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1A7D" w14:textId="72E90185" w:rsidR="00CD5A5C" w:rsidRDefault="00CD5A5C">
      <w:pPr>
        <w:pStyle w:val="Nzev"/>
        <w:pBdr>
          <w:bottom w:val="none" w:sz="0" w:space="0" w:color="auto"/>
        </w:pBdr>
        <w:jc w:val="left"/>
        <w:rPr>
          <w:rFonts w:ascii="Arial" w:hAnsi="Arial"/>
        </w:rPr>
      </w:pPr>
    </w:p>
    <w:p w14:paraId="6FEC3AE2" w14:textId="77777777" w:rsidR="008C7A06" w:rsidRDefault="008C7A06">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51921EFA" w14:textId="77777777" w:rsidR="008A061E" w:rsidRPr="008A061E" w:rsidRDefault="008A061E" w:rsidP="007A2819">
      <w:pPr>
        <w:jc w:val="center"/>
        <w:rPr>
          <w:rFonts w:ascii="Calibri" w:hAnsi="Calibri" w:cs="Arial"/>
          <w:b/>
          <w:bCs/>
          <w:sz w:val="16"/>
          <w:szCs w:val="16"/>
        </w:rPr>
      </w:pPr>
    </w:p>
    <w:p w14:paraId="17A087A5" w14:textId="24184169" w:rsidR="002A7D42" w:rsidRPr="00112B9A" w:rsidRDefault="002A7D42" w:rsidP="007A2819">
      <w:pPr>
        <w:jc w:val="center"/>
        <w:rPr>
          <w:rFonts w:ascii="Calibri" w:hAnsi="Calibri" w:cs="Arial"/>
          <w:b/>
          <w:bCs/>
          <w:sz w:val="48"/>
          <w:szCs w:val="48"/>
        </w:rPr>
      </w:pPr>
      <w:r w:rsidRPr="00112B9A">
        <w:rPr>
          <w:rFonts w:ascii="Calibri" w:hAnsi="Calibri" w:cs="Arial"/>
          <w:b/>
          <w:bCs/>
          <w:sz w:val="48"/>
          <w:szCs w:val="48"/>
        </w:rPr>
        <w:t>S</w:t>
      </w:r>
      <w:r w:rsidR="00D93E30" w:rsidRPr="00112B9A">
        <w:rPr>
          <w:rFonts w:ascii="Calibri" w:hAnsi="Calibri" w:cs="Arial"/>
          <w:b/>
          <w:bCs/>
          <w:sz w:val="48"/>
          <w:szCs w:val="48"/>
        </w:rPr>
        <w:t> </w:t>
      </w:r>
      <w:r w:rsidRPr="00112B9A">
        <w:rPr>
          <w:rFonts w:ascii="Calibri" w:hAnsi="Calibri" w:cs="Arial"/>
          <w:b/>
          <w:bCs/>
          <w:sz w:val="48"/>
          <w:szCs w:val="48"/>
        </w:rPr>
        <w:t>t</w:t>
      </w:r>
      <w:r w:rsidR="00D93E30" w:rsidRPr="00112B9A">
        <w:rPr>
          <w:rFonts w:ascii="Calibri" w:hAnsi="Calibri" w:cs="Arial"/>
          <w:b/>
          <w:bCs/>
          <w:sz w:val="48"/>
          <w:szCs w:val="48"/>
        </w:rPr>
        <w:t xml:space="preserve"> </w:t>
      </w:r>
      <w:r w:rsidRPr="00112B9A">
        <w:rPr>
          <w:rFonts w:ascii="Calibri" w:hAnsi="Calibri" w:cs="Arial"/>
          <w:b/>
          <w:bCs/>
          <w:sz w:val="48"/>
          <w:szCs w:val="48"/>
        </w:rPr>
        <w:t>a</w:t>
      </w:r>
      <w:r w:rsidR="00D93E30" w:rsidRPr="00112B9A">
        <w:rPr>
          <w:rFonts w:ascii="Calibri" w:hAnsi="Calibri" w:cs="Arial"/>
          <w:b/>
          <w:bCs/>
          <w:sz w:val="48"/>
          <w:szCs w:val="48"/>
        </w:rPr>
        <w:t xml:space="preserve"> </w:t>
      </w:r>
      <w:r w:rsidRPr="00112B9A">
        <w:rPr>
          <w:rFonts w:ascii="Calibri" w:hAnsi="Calibri" w:cs="Arial"/>
          <w:b/>
          <w:bCs/>
          <w:sz w:val="48"/>
          <w:szCs w:val="48"/>
        </w:rPr>
        <w:t>n</w:t>
      </w:r>
      <w:r w:rsidR="00D93E30" w:rsidRPr="00112B9A">
        <w:rPr>
          <w:rFonts w:ascii="Calibri" w:hAnsi="Calibri" w:cs="Arial"/>
          <w:b/>
          <w:bCs/>
          <w:sz w:val="48"/>
          <w:szCs w:val="48"/>
        </w:rPr>
        <w:t xml:space="preserve"> </w:t>
      </w:r>
      <w:r w:rsidRPr="00112B9A">
        <w:rPr>
          <w:rFonts w:ascii="Calibri" w:hAnsi="Calibri" w:cs="Arial"/>
          <w:b/>
          <w:bCs/>
          <w:sz w:val="48"/>
          <w:szCs w:val="48"/>
        </w:rPr>
        <w:t>o</w:t>
      </w:r>
      <w:r w:rsidR="00D93E30" w:rsidRPr="00112B9A">
        <w:rPr>
          <w:rFonts w:ascii="Calibri" w:hAnsi="Calibri" w:cs="Arial"/>
          <w:b/>
          <w:bCs/>
          <w:sz w:val="48"/>
          <w:szCs w:val="48"/>
        </w:rPr>
        <w:t xml:space="preserve"> </w:t>
      </w:r>
      <w:r w:rsidRPr="00112B9A">
        <w:rPr>
          <w:rFonts w:ascii="Calibri" w:hAnsi="Calibri" w:cs="Arial"/>
          <w:b/>
          <w:bCs/>
          <w:sz w:val="48"/>
          <w:szCs w:val="48"/>
        </w:rPr>
        <w:t>v</w:t>
      </w:r>
      <w:r w:rsidR="00D93E30" w:rsidRPr="00112B9A">
        <w:rPr>
          <w:rFonts w:ascii="Calibri" w:hAnsi="Calibri" w:cs="Arial"/>
          <w:b/>
          <w:bCs/>
          <w:sz w:val="48"/>
          <w:szCs w:val="48"/>
        </w:rPr>
        <w:t> </w:t>
      </w:r>
      <w:r w:rsidRPr="00112B9A">
        <w:rPr>
          <w:rFonts w:ascii="Calibri" w:hAnsi="Calibri" w:cs="Arial"/>
          <w:b/>
          <w:bCs/>
          <w:sz w:val="48"/>
          <w:szCs w:val="48"/>
        </w:rPr>
        <w:t>i</w:t>
      </w:r>
      <w:r w:rsidR="00D93E30" w:rsidRPr="00112B9A">
        <w:rPr>
          <w:rFonts w:ascii="Calibri" w:hAnsi="Calibri" w:cs="Arial"/>
          <w:b/>
          <w:bCs/>
          <w:sz w:val="48"/>
          <w:szCs w:val="48"/>
        </w:rPr>
        <w:t xml:space="preserve"> </w:t>
      </w:r>
      <w:r w:rsidRPr="00112B9A">
        <w:rPr>
          <w:rFonts w:ascii="Calibri" w:hAnsi="Calibri" w:cs="Arial"/>
          <w:b/>
          <w:bCs/>
          <w:sz w:val="48"/>
          <w:szCs w:val="48"/>
        </w:rPr>
        <w:t>s</w:t>
      </w:r>
      <w:r w:rsidR="00D93E30" w:rsidRPr="00112B9A">
        <w:rPr>
          <w:rFonts w:ascii="Calibri" w:hAnsi="Calibri" w:cs="Arial"/>
          <w:b/>
          <w:bCs/>
          <w:sz w:val="48"/>
          <w:szCs w:val="48"/>
        </w:rPr>
        <w:t> </w:t>
      </w:r>
      <w:r w:rsidRPr="00112B9A">
        <w:rPr>
          <w:rFonts w:ascii="Calibri" w:hAnsi="Calibri" w:cs="Arial"/>
          <w:b/>
          <w:bCs/>
          <w:sz w:val="48"/>
          <w:szCs w:val="48"/>
        </w:rPr>
        <w:t>k</w:t>
      </w:r>
      <w:r w:rsidR="00D93E30" w:rsidRPr="00112B9A">
        <w:rPr>
          <w:rFonts w:ascii="Calibri" w:hAnsi="Calibri" w:cs="Arial"/>
          <w:b/>
          <w:bCs/>
          <w:sz w:val="48"/>
          <w:szCs w:val="48"/>
        </w:rPr>
        <w:t xml:space="preserve"> </w:t>
      </w:r>
      <w:r w:rsidRPr="00112B9A">
        <w:rPr>
          <w:rFonts w:ascii="Calibri" w:hAnsi="Calibri" w:cs="Arial"/>
          <w:b/>
          <w:bCs/>
          <w:sz w:val="48"/>
          <w:szCs w:val="48"/>
        </w:rPr>
        <w:t xml:space="preserve">o </w:t>
      </w:r>
    </w:p>
    <w:p w14:paraId="048083CF" w14:textId="77777777" w:rsidR="00B24F35" w:rsidRPr="000D75F3" w:rsidRDefault="002A7D42" w:rsidP="000D75F3">
      <w:pPr>
        <w:contextualSpacing/>
        <w:jc w:val="center"/>
        <w:rPr>
          <w:rFonts w:asciiTheme="minorHAnsi" w:hAnsiTheme="minorHAnsi" w:cstheme="minorHAnsi"/>
          <w:b/>
          <w:bCs/>
          <w:sz w:val="24"/>
          <w:szCs w:val="24"/>
        </w:rPr>
      </w:pPr>
      <w:r w:rsidRPr="000D75F3">
        <w:rPr>
          <w:rFonts w:asciiTheme="minorHAnsi" w:hAnsiTheme="minorHAnsi" w:cstheme="minorHAnsi"/>
          <w:b/>
          <w:bCs/>
          <w:sz w:val="24"/>
          <w:szCs w:val="24"/>
        </w:rPr>
        <w:t xml:space="preserve">Konfederace zaměstnavatelských </w:t>
      </w:r>
      <w:r w:rsidR="00362461" w:rsidRPr="000D75F3">
        <w:rPr>
          <w:rFonts w:asciiTheme="minorHAnsi" w:hAnsiTheme="minorHAnsi" w:cstheme="minorHAnsi"/>
          <w:b/>
          <w:bCs/>
          <w:sz w:val="24"/>
          <w:szCs w:val="24"/>
        </w:rPr>
        <w:t xml:space="preserve">a podnikatelských </w:t>
      </w:r>
      <w:r w:rsidRPr="000D75F3">
        <w:rPr>
          <w:rFonts w:asciiTheme="minorHAnsi" w:hAnsiTheme="minorHAnsi" w:cstheme="minorHAnsi"/>
          <w:b/>
          <w:bCs/>
          <w:sz w:val="24"/>
          <w:szCs w:val="24"/>
        </w:rPr>
        <w:t>svazů ČR</w:t>
      </w:r>
    </w:p>
    <w:p w14:paraId="56A2F1A2" w14:textId="1BFC22F9" w:rsidR="000D75F3" w:rsidRPr="000D75F3" w:rsidRDefault="00E73AD9" w:rsidP="000D75F3">
      <w:pPr>
        <w:jc w:val="center"/>
        <w:rPr>
          <w:b/>
          <w:sz w:val="24"/>
          <w:szCs w:val="24"/>
          <w:lang w:eastAsia="en-GB"/>
        </w:rPr>
      </w:pPr>
      <w:r w:rsidRPr="000D75F3">
        <w:rPr>
          <w:rFonts w:asciiTheme="minorHAnsi" w:hAnsiTheme="minorHAnsi" w:cstheme="minorHAnsi"/>
          <w:b/>
          <w:bCs/>
          <w:sz w:val="24"/>
          <w:szCs w:val="24"/>
        </w:rPr>
        <w:t xml:space="preserve">k </w:t>
      </w:r>
      <w:r w:rsidR="00BB73B4" w:rsidRPr="000D75F3">
        <w:rPr>
          <w:rFonts w:asciiTheme="minorHAnsi" w:hAnsiTheme="minorHAnsi" w:cstheme="minorHAnsi"/>
          <w:b/>
          <w:bCs/>
          <w:sz w:val="24"/>
          <w:szCs w:val="24"/>
        </w:rPr>
        <w:t>návrh</w:t>
      </w:r>
      <w:r w:rsidR="000055D9" w:rsidRPr="000D75F3">
        <w:rPr>
          <w:rFonts w:asciiTheme="minorHAnsi" w:hAnsiTheme="minorHAnsi" w:cstheme="minorHAnsi"/>
          <w:b/>
          <w:bCs/>
          <w:sz w:val="24"/>
          <w:szCs w:val="24"/>
        </w:rPr>
        <w:t>u</w:t>
      </w:r>
      <w:r w:rsidR="00BB73B4" w:rsidRPr="000D75F3">
        <w:rPr>
          <w:rFonts w:asciiTheme="minorHAnsi" w:hAnsiTheme="minorHAnsi" w:cstheme="minorHAnsi"/>
          <w:b/>
          <w:bCs/>
          <w:sz w:val="24"/>
          <w:szCs w:val="24"/>
        </w:rPr>
        <w:t xml:space="preserve"> </w:t>
      </w:r>
      <w:r w:rsidR="000D75F3" w:rsidRPr="000D75F3">
        <w:rPr>
          <w:rFonts w:ascii="Calibri" w:hAnsi="Calibri" w:cs="Calibri"/>
          <w:b/>
          <w:color w:val="333333"/>
          <w:sz w:val="24"/>
          <w:szCs w:val="24"/>
          <w:shd w:val="clear" w:color="auto" w:fill="FFFFFF"/>
          <w:lang w:eastAsia="en-GB"/>
        </w:rPr>
        <w:t>vyhlášky, kterou se mění vyhláška č. 84/2008 Sb., o správné lékárenské praxi, bližších podmínkách zacházení s léčivy v lékárnách, zdravotnických zařízeních a u dalších poskytovatelů a zařízení vydávajících léčivé přípravky, ve znění pozdějších předpisů</w:t>
      </w:r>
    </w:p>
    <w:p w14:paraId="2C88CD09" w14:textId="441CB422" w:rsidR="00BB73B4" w:rsidRPr="000D75F3" w:rsidRDefault="00BB73B4" w:rsidP="000D75F3">
      <w:pPr>
        <w:jc w:val="center"/>
        <w:rPr>
          <w:rFonts w:asciiTheme="minorHAnsi" w:hAnsiTheme="minorHAnsi" w:cstheme="minorHAnsi"/>
          <w:b/>
          <w:bCs/>
          <w:sz w:val="24"/>
          <w:szCs w:val="24"/>
        </w:rPr>
      </w:pPr>
    </w:p>
    <w:p w14:paraId="1E00A8AF" w14:textId="01AD6A5A" w:rsidR="006B45C9" w:rsidRPr="00BB73B4" w:rsidRDefault="006B45C9" w:rsidP="00BB73B4">
      <w:pPr>
        <w:ind w:firstLine="708"/>
        <w:jc w:val="both"/>
        <w:rPr>
          <w:rFonts w:asciiTheme="minorHAnsi" w:hAnsiTheme="minorHAnsi" w:cstheme="minorHAnsi"/>
          <w:sz w:val="24"/>
          <w:szCs w:val="24"/>
        </w:rPr>
      </w:pPr>
      <w:r w:rsidRPr="00BB73B4">
        <w:rPr>
          <w:rFonts w:asciiTheme="minorHAnsi" w:hAnsiTheme="minorHAnsi" w:cstheme="minorHAnsi"/>
          <w:sz w:val="24"/>
          <w:szCs w:val="24"/>
        </w:rPr>
        <w:t xml:space="preserve">V rámci mezirezortního připomínkového řízení jsme obdrželi uvedený </w:t>
      </w:r>
      <w:r w:rsidR="001B244C" w:rsidRPr="00BB73B4">
        <w:rPr>
          <w:rFonts w:asciiTheme="minorHAnsi" w:hAnsiTheme="minorHAnsi" w:cstheme="minorHAnsi"/>
          <w:sz w:val="24"/>
          <w:szCs w:val="24"/>
        </w:rPr>
        <w:t>návrh</w:t>
      </w:r>
      <w:r w:rsidR="0078150A" w:rsidRPr="00BB73B4">
        <w:rPr>
          <w:rFonts w:asciiTheme="minorHAnsi" w:hAnsiTheme="minorHAnsi" w:cstheme="minorHAnsi"/>
          <w:sz w:val="24"/>
          <w:szCs w:val="24"/>
        </w:rPr>
        <w:t>; k</w:t>
      </w:r>
      <w:r w:rsidRPr="00BB73B4">
        <w:rPr>
          <w:rFonts w:asciiTheme="minorHAnsi" w:hAnsiTheme="minorHAnsi" w:cstheme="minorHAnsi"/>
          <w:sz w:val="24"/>
          <w:szCs w:val="24"/>
        </w:rPr>
        <w:t xml:space="preserve"> němu Konfederace zaměstnavatelských a podnikatelských svazů ČR (KZPS ČR) uplatňuje následující</w:t>
      </w:r>
      <w:r w:rsidR="003D208E">
        <w:rPr>
          <w:rFonts w:asciiTheme="minorHAnsi" w:hAnsiTheme="minorHAnsi" w:cstheme="minorHAnsi"/>
          <w:sz w:val="24"/>
          <w:szCs w:val="24"/>
        </w:rPr>
        <w:t xml:space="preserve"> zásadní </w:t>
      </w:r>
      <w:r w:rsidRPr="00BB73B4">
        <w:rPr>
          <w:rFonts w:asciiTheme="minorHAnsi" w:hAnsiTheme="minorHAnsi" w:cstheme="minorHAnsi"/>
          <w:sz w:val="24"/>
          <w:szCs w:val="24"/>
        </w:rPr>
        <w:t>připomínk</w:t>
      </w:r>
      <w:r w:rsidR="004537FA" w:rsidRPr="00BB73B4">
        <w:rPr>
          <w:rFonts w:asciiTheme="minorHAnsi" w:hAnsiTheme="minorHAnsi" w:cstheme="minorHAnsi"/>
          <w:sz w:val="24"/>
          <w:szCs w:val="24"/>
        </w:rPr>
        <w:t>y</w:t>
      </w:r>
      <w:r w:rsidRPr="00BB73B4">
        <w:rPr>
          <w:rFonts w:asciiTheme="minorHAnsi" w:hAnsiTheme="minorHAnsi" w:cstheme="minorHAnsi"/>
          <w:sz w:val="24"/>
          <w:szCs w:val="24"/>
        </w:rPr>
        <w:t>:</w:t>
      </w:r>
    </w:p>
    <w:p w14:paraId="0A723C69" w14:textId="77777777" w:rsidR="000D75F3" w:rsidRPr="003C2510" w:rsidRDefault="000D75F3" w:rsidP="000D75F3">
      <w:pPr>
        <w:jc w:val="both"/>
        <w:rPr>
          <w:rFonts w:asciiTheme="minorHAnsi" w:hAnsiTheme="minorHAnsi" w:cstheme="minorHAnsi"/>
          <w:b/>
          <w:sz w:val="24"/>
          <w:szCs w:val="24"/>
          <w:u w:val="single"/>
        </w:rPr>
      </w:pPr>
    </w:p>
    <w:p w14:paraId="5B84383F" w14:textId="77777777" w:rsidR="000D75F3" w:rsidRPr="003C2510" w:rsidRDefault="000D75F3" w:rsidP="000D75F3">
      <w:pPr>
        <w:jc w:val="both"/>
        <w:rPr>
          <w:rFonts w:asciiTheme="minorHAnsi" w:hAnsiTheme="minorHAnsi" w:cstheme="minorHAnsi"/>
          <w:b/>
          <w:sz w:val="24"/>
          <w:szCs w:val="24"/>
          <w:u w:val="single"/>
        </w:rPr>
      </w:pPr>
      <w:r w:rsidRPr="003C2510">
        <w:rPr>
          <w:rFonts w:asciiTheme="minorHAnsi" w:hAnsiTheme="minorHAnsi" w:cstheme="minorHAnsi"/>
          <w:b/>
          <w:sz w:val="24"/>
          <w:szCs w:val="24"/>
          <w:u w:val="single"/>
        </w:rPr>
        <w:t>Konkrétní připomínky</w:t>
      </w:r>
    </w:p>
    <w:p w14:paraId="7A6EBA40" w14:textId="77777777" w:rsidR="000D75F3" w:rsidRPr="003C2510" w:rsidRDefault="000D75F3" w:rsidP="000D75F3">
      <w:pPr>
        <w:rPr>
          <w:rFonts w:asciiTheme="minorHAnsi" w:hAnsiTheme="minorHAnsi" w:cstheme="minorHAnsi"/>
          <w:sz w:val="24"/>
          <w:szCs w:val="24"/>
        </w:rPr>
      </w:pPr>
    </w:p>
    <w:p w14:paraId="04EC22A3" w14:textId="77777777" w:rsidR="000D75F3" w:rsidRPr="003C2510" w:rsidRDefault="000D75F3" w:rsidP="000D75F3">
      <w:pPr>
        <w:rPr>
          <w:rFonts w:asciiTheme="minorHAnsi" w:hAnsiTheme="minorHAnsi" w:cstheme="minorHAnsi"/>
          <w:sz w:val="24"/>
          <w:szCs w:val="24"/>
        </w:rPr>
      </w:pPr>
      <w:r w:rsidRPr="003C2510">
        <w:rPr>
          <w:rFonts w:asciiTheme="minorHAnsi" w:hAnsiTheme="minorHAnsi" w:cstheme="minorHAnsi"/>
          <w:sz w:val="24"/>
          <w:szCs w:val="24"/>
        </w:rPr>
        <w:t xml:space="preserve">K § 3 odst. 8 písm. c) </w:t>
      </w:r>
    </w:p>
    <w:p w14:paraId="71F98494" w14:textId="77777777" w:rsidR="000D75F3" w:rsidRPr="003C2510" w:rsidRDefault="000D75F3" w:rsidP="000D75F3">
      <w:pPr>
        <w:rPr>
          <w:rFonts w:asciiTheme="minorHAnsi" w:hAnsiTheme="minorHAnsi" w:cstheme="minorHAnsi"/>
          <w:sz w:val="24"/>
          <w:szCs w:val="24"/>
        </w:rPr>
      </w:pPr>
    </w:p>
    <w:p w14:paraId="0C6018E8" w14:textId="77777777" w:rsidR="000D75F3" w:rsidRPr="003C2510" w:rsidRDefault="000D75F3" w:rsidP="000D75F3">
      <w:pPr>
        <w:rPr>
          <w:rFonts w:asciiTheme="minorHAnsi" w:hAnsiTheme="minorHAnsi" w:cstheme="minorHAnsi"/>
          <w:sz w:val="24"/>
          <w:szCs w:val="24"/>
        </w:rPr>
      </w:pPr>
      <w:r w:rsidRPr="003C2510">
        <w:rPr>
          <w:rFonts w:asciiTheme="minorHAnsi" w:hAnsiTheme="minorHAnsi" w:cstheme="minorHAnsi"/>
          <w:sz w:val="24"/>
          <w:szCs w:val="24"/>
        </w:rPr>
        <w:t>Navrhujeme změnit znění tohoto ustanovení následovně:</w:t>
      </w:r>
    </w:p>
    <w:p w14:paraId="5DA82890" w14:textId="77777777" w:rsidR="000D75F3" w:rsidRPr="003C2510" w:rsidRDefault="000D75F3" w:rsidP="000D75F3">
      <w:pPr>
        <w:rPr>
          <w:rFonts w:asciiTheme="minorHAnsi" w:hAnsiTheme="minorHAnsi" w:cstheme="minorHAnsi"/>
          <w:sz w:val="24"/>
          <w:szCs w:val="24"/>
        </w:rPr>
      </w:pPr>
    </w:p>
    <w:p w14:paraId="17290391" w14:textId="77777777" w:rsidR="000D75F3" w:rsidRPr="003C2510" w:rsidRDefault="000D75F3" w:rsidP="000D75F3">
      <w:pPr>
        <w:rPr>
          <w:rFonts w:asciiTheme="minorHAnsi" w:hAnsiTheme="minorHAnsi" w:cstheme="minorHAnsi"/>
          <w:sz w:val="24"/>
          <w:szCs w:val="24"/>
        </w:rPr>
      </w:pPr>
      <w:r w:rsidRPr="003C2510">
        <w:rPr>
          <w:rFonts w:asciiTheme="minorHAnsi" w:hAnsiTheme="minorHAnsi" w:cstheme="minorHAnsi"/>
          <w:sz w:val="24"/>
          <w:szCs w:val="24"/>
        </w:rPr>
        <w:t xml:space="preserve">c) rozdělování jednotlivých balení registrovaných léčivých přípravků pro poskytovatele zdravotních služeb </w:t>
      </w:r>
      <w:r w:rsidRPr="003C2510">
        <w:rPr>
          <w:rFonts w:asciiTheme="minorHAnsi" w:hAnsiTheme="minorHAnsi" w:cstheme="minorHAnsi"/>
          <w:b/>
          <w:bCs/>
          <w:sz w:val="24"/>
          <w:szCs w:val="24"/>
        </w:rPr>
        <w:t>a pro polypragmatické pacienty.</w:t>
      </w:r>
    </w:p>
    <w:p w14:paraId="1B7A90B1" w14:textId="77777777" w:rsidR="000D75F3" w:rsidRPr="003C2510" w:rsidRDefault="000D75F3" w:rsidP="000D75F3">
      <w:pPr>
        <w:rPr>
          <w:rFonts w:asciiTheme="minorHAnsi" w:hAnsiTheme="minorHAnsi" w:cstheme="minorHAnsi"/>
          <w:sz w:val="24"/>
          <w:szCs w:val="24"/>
        </w:rPr>
      </w:pPr>
    </w:p>
    <w:p w14:paraId="480DA6EC" w14:textId="77777777" w:rsidR="000D75F3" w:rsidRPr="003C2510" w:rsidRDefault="000D75F3" w:rsidP="000D75F3">
      <w:pPr>
        <w:rPr>
          <w:rFonts w:asciiTheme="minorHAnsi" w:hAnsiTheme="minorHAnsi" w:cstheme="minorHAnsi"/>
          <w:b/>
          <w:color w:val="000000" w:themeColor="text1"/>
          <w:sz w:val="24"/>
          <w:szCs w:val="24"/>
        </w:rPr>
      </w:pPr>
      <w:r w:rsidRPr="003C2510">
        <w:rPr>
          <w:rFonts w:asciiTheme="minorHAnsi" w:hAnsiTheme="minorHAnsi" w:cstheme="minorHAnsi"/>
          <w:b/>
          <w:color w:val="000000" w:themeColor="text1"/>
          <w:sz w:val="24"/>
          <w:szCs w:val="24"/>
        </w:rPr>
        <w:t>Odůvodnění:</w:t>
      </w:r>
    </w:p>
    <w:p w14:paraId="4EC996A8" w14:textId="77777777" w:rsidR="000D75F3" w:rsidRPr="003C2510" w:rsidRDefault="000D75F3" w:rsidP="000D75F3">
      <w:pPr>
        <w:autoSpaceDE w:val="0"/>
        <w:autoSpaceDN w:val="0"/>
        <w:adjustRightInd w:val="0"/>
        <w:jc w:val="both"/>
        <w:rPr>
          <w:rFonts w:asciiTheme="minorHAnsi" w:hAnsiTheme="minorHAnsi" w:cstheme="minorHAnsi"/>
          <w:sz w:val="24"/>
          <w:szCs w:val="24"/>
        </w:rPr>
      </w:pPr>
      <w:r w:rsidRPr="003C2510">
        <w:rPr>
          <w:rFonts w:asciiTheme="minorHAnsi" w:hAnsiTheme="minorHAnsi" w:cstheme="minorHAnsi"/>
          <w:sz w:val="24"/>
          <w:szCs w:val="24"/>
        </w:rPr>
        <w:t>Správné užívání a pravidelná aplikace léčiv se významně podílí na výsledném efektu léčby. Proto je nezbytné, aby pacient léčiva užíval v předepsaných dávkách. V České republice existuje mnoho pacientů, kteří mají předepsánu vícečetnou a složitou medikaci. S ohledem na svůj zdravotní stav, stáří atd. nejsou tito pacienti schopni si sami léčivé přípravky nadávkovat dle instrukcí lékaře. Pouhé vysvětlení správného dávkování v lékárně za účelem dosažení žádoucích léčebných účinků je pro tyto pacienty nedostatečné. Proto by měla být těmto pacientům nabídnuta doplňující služba lékárny, kdy lékárna těmto individuálním pacientům předepsané léky dle předepsaných dávek od doktora sama připraví. Pokud by lékárna tyto možnosti měla, zvýšil by se zajisté efekt léčby s tím, že by u těchto pacientů nedocházelo k vynechání dávky či případnému předávkování.</w:t>
      </w:r>
    </w:p>
    <w:p w14:paraId="3C981DB4" w14:textId="77777777" w:rsidR="000D75F3" w:rsidRPr="006C38B3" w:rsidRDefault="000D75F3" w:rsidP="000D75F3">
      <w:pPr>
        <w:pBdr>
          <w:bottom w:val="single" w:sz="4" w:space="1" w:color="auto"/>
        </w:pBdr>
        <w:jc w:val="right"/>
        <w:rPr>
          <w:rFonts w:asciiTheme="minorHAnsi" w:hAnsiTheme="minorHAnsi" w:cstheme="minorHAnsi"/>
          <w:b/>
          <w:bCs/>
          <w:sz w:val="24"/>
          <w:szCs w:val="24"/>
        </w:rPr>
      </w:pPr>
      <w:r w:rsidRPr="006C38B3">
        <w:rPr>
          <w:rFonts w:asciiTheme="minorHAnsi" w:hAnsiTheme="minorHAnsi" w:cstheme="minorHAnsi"/>
          <w:b/>
          <w:bCs/>
          <w:sz w:val="24"/>
          <w:szCs w:val="24"/>
        </w:rPr>
        <w:t xml:space="preserve">tato připomínka je zásadní </w:t>
      </w:r>
    </w:p>
    <w:p w14:paraId="41220EA2" w14:textId="77777777" w:rsidR="003C2510" w:rsidRPr="003C2510" w:rsidRDefault="003C2510" w:rsidP="000055D9">
      <w:pPr>
        <w:pStyle w:val="mcntmsonormal"/>
        <w:spacing w:before="0" w:beforeAutospacing="0" w:after="0" w:afterAutospacing="0"/>
        <w:jc w:val="both"/>
        <w:rPr>
          <w:rFonts w:asciiTheme="minorHAnsi" w:hAnsiTheme="minorHAnsi" w:cstheme="minorHAnsi"/>
          <w:color w:val="000000" w:themeColor="text1"/>
        </w:rPr>
      </w:pPr>
    </w:p>
    <w:p w14:paraId="1AAB2C21" w14:textId="4222F4BB" w:rsidR="004F7374" w:rsidRPr="003C2510" w:rsidRDefault="004F7374" w:rsidP="000055D9">
      <w:pPr>
        <w:pStyle w:val="indent"/>
        <w:shd w:val="clear" w:color="auto" w:fill="FFFFFF"/>
        <w:spacing w:before="0" w:after="0"/>
        <w:ind w:firstLine="0"/>
        <w:textAlignment w:val="top"/>
        <w:rPr>
          <w:rFonts w:asciiTheme="minorHAnsi" w:hAnsiTheme="minorHAnsi" w:cstheme="minorHAnsi"/>
        </w:rPr>
      </w:pPr>
      <w:r w:rsidRPr="003C2510">
        <w:rPr>
          <w:rFonts w:asciiTheme="minorHAnsi" w:hAnsiTheme="minorHAnsi" w:cstheme="minorHAnsi"/>
        </w:rPr>
        <w:t>Mgr. Kateřina Látalová</w:t>
      </w:r>
      <w:r w:rsidR="00C705DC" w:rsidRPr="003C2510">
        <w:rPr>
          <w:rFonts w:asciiTheme="minorHAnsi" w:hAnsiTheme="minorHAnsi" w:cstheme="minorHAnsi"/>
        </w:rPr>
        <w:tab/>
        <w:t>e-mail:</w:t>
      </w:r>
      <w:r w:rsidR="00C705DC" w:rsidRPr="003C2510">
        <w:rPr>
          <w:rFonts w:asciiTheme="minorHAnsi" w:hAnsiTheme="minorHAnsi" w:cstheme="minorHAnsi"/>
        </w:rPr>
        <w:tab/>
      </w:r>
      <w:hyperlink r:id="rId11" w:history="1">
        <w:r w:rsidR="00C705DC" w:rsidRPr="003C2510">
          <w:rPr>
            <w:rStyle w:val="Hypertextovodkaz"/>
            <w:rFonts w:asciiTheme="minorHAnsi" w:hAnsiTheme="minorHAnsi" w:cstheme="minorHAnsi"/>
          </w:rPr>
          <w:t>katerina.latalova@uzs.cz</w:t>
        </w:r>
      </w:hyperlink>
      <w:r w:rsidR="00C705DC" w:rsidRPr="003C2510">
        <w:rPr>
          <w:rFonts w:asciiTheme="minorHAnsi" w:hAnsiTheme="minorHAnsi" w:cstheme="minorHAnsi"/>
        </w:rPr>
        <w:tab/>
      </w:r>
      <w:r w:rsidR="00C705DC" w:rsidRPr="003C2510">
        <w:rPr>
          <w:rFonts w:asciiTheme="minorHAnsi" w:hAnsiTheme="minorHAnsi" w:cstheme="minorHAnsi"/>
        </w:rPr>
        <w:tab/>
        <w:t>mob:</w:t>
      </w:r>
      <w:r w:rsidR="00C705DC" w:rsidRPr="003C2510">
        <w:rPr>
          <w:rFonts w:asciiTheme="minorHAnsi" w:hAnsiTheme="minorHAnsi" w:cstheme="minorHAnsi"/>
        </w:rPr>
        <w:tab/>
      </w:r>
      <w:r w:rsidR="00E5665D" w:rsidRPr="003C2510">
        <w:rPr>
          <w:rFonts w:asciiTheme="minorHAnsi" w:hAnsiTheme="minorHAnsi" w:cstheme="minorHAnsi"/>
        </w:rPr>
        <w:t>731 136 087</w:t>
      </w:r>
    </w:p>
    <w:p w14:paraId="6AA718CE" w14:textId="4F1355E5" w:rsidR="00116A85" w:rsidRPr="003C2510" w:rsidRDefault="00116A85" w:rsidP="000055D9">
      <w:pPr>
        <w:pStyle w:val="indent"/>
        <w:shd w:val="clear" w:color="auto" w:fill="FFFFFF"/>
        <w:spacing w:before="0" w:after="0"/>
        <w:ind w:firstLine="0"/>
        <w:textAlignment w:val="top"/>
        <w:rPr>
          <w:rFonts w:asciiTheme="minorHAnsi" w:hAnsiTheme="minorHAnsi" w:cstheme="minorHAnsi"/>
        </w:rPr>
      </w:pPr>
      <w:r w:rsidRPr="003C2510">
        <w:rPr>
          <w:rFonts w:asciiTheme="minorHAnsi" w:hAnsiTheme="minorHAnsi" w:cstheme="minorHAnsi"/>
        </w:rPr>
        <w:t>Dr. Jan Zikeš</w:t>
      </w:r>
      <w:r w:rsidR="00C02026" w:rsidRPr="003C2510">
        <w:rPr>
          <w:rFonts w:asciiTheme="minorHAnsi" w:hAnsiTheme="minorHAnsi" w:cstheme="minorHAnsi"/>
        </w:rPr>
        <w:tab/>
      </w:r>
      <w:r w:rsidR="00C02026" w:rsidRPr="003C2510">
        <w:rPr>
          <w:rFonts w:asciiTheme="minorHAnsi" w:hAnsiTheme="minorHAnsi" w:cstheme="minorHAnsi"/>
        </w:rPr>
        <w:tab/>
      </w:r>
      <w:r w:rsidR="007D6A55" w:rsidRPr="003C2510">
        <w:rPr>
          <w:rFonts w:asciiTheme="minorHAnsi" w:hAnsiTheme="minorHAnsi" w:cstheme="minorHAnsi"/>
        </w:rPr>
        <w:tab/>
      </w:r>
      <w:r w:rsidRPr="003C2510">
        <w:rPr>
          <w:rFonts w:asciiTheme="minorHAnsi" w:hAnsiTheme="minorHAnsi" w:cstheme="minorHAnsi"/>
        </w:rPr>
        <w:t>e</w:t>
      </w:r>
      <w:r w:rsidR="001932EA" w:rsidRPr="003C2510">
        <w:rPr>
          <w:rFonts w:asciiTheme="minorHAnsi" w:hAnsiTheme="minorHAnsi" w:cstheme="minorHAnsi"/>
        </w:rPr>
        <w:t>-</w:t>
      </w:r>
      <w:r w:rsidRPr="003C2510">
        <w:rPr>
          <w:rFonts w:asciiTheme="minorHAnsi" w:hAnsiTheme="minorHAnsi" w:cstheme="minorHAnsi"/>
        </w:rPr>
        <w:t xml:space="preserve">mail: </w:t>
      </w:r>
      <w:hyperlink r:id="rId12" w:history="1">
        <w:r w:rsidRPr="003C2510">
          <w:rPr>
            <w:rStyle w:val="Hypertextovodkaz"/>
            <w:rFonts w:asciiTheme="minorHAnsi" w:hAnsiTheme="minorHAnsi" w:cstheme="minorHAnsi"/>
          </w:rPr>
          <w:t>zikes@kzps.cz</w:t>
        </w:r>
      </w:hyperlink>
      <w:r w:rsidR="00C02026" w:rsidRPr="003C2510">
        <w:rPr>
          <w:rFonts w:asciiTheme="minorHAnsi" w:hAnsiTheme="minorHAnsi" w:cstheme="minorHAnsi"/>
        </w:rPr>
        <w:tab/>
      </w:r>
      <w:r w:rsidR="00C02026" w:rsidRPr="003C2510">
        <w:rPr>
          <w:rFonts w:asciiTheme="minorHAnsi" w:hAnsiTheme="minorHAnsi" w:cstheme="minorHAnsi"/>
        </w:rPr>
        <w:tab/>
      </w:r>
      <w:r w:rsidR="00EE57AD" w:rsidRPr="003C2510">
        <w:rPr>
          <w:rFonts w:asciiTheme="minorHAnsi" w:hAnsiTheme="minorHAnsi" w:cstheme="minorHAnsi"/>
        </w:rPr>
        <w:tab/>
      </w:r>
      <w:r w:rsidR="004F7374" w:rsidRPr="003C2510">
        <w:rPr>
          <w:rFonts w:asciiTheme="minorHAnsi" w:hAnsiTheme="minorHAnsi" w:cstheme="minorHAnsi"/>
        </w:rPr>
        <w:tab/>
      </w:r>
      <w:r w:rsidRPr="003C2510">
        <w:rPr>
          <w:rFonts w:asciiTheme="minorHAnsi" w:hAnsiTheme="minorHAnsi" w:cstheme="minorHAnsi"/>
        </w:rPr>
        <w:t>tel:</w:t>
      </w:r>
      <w:r w:rsidR="0002661A" w:rsidRPr="003C2510">
        <w:rPr>
          <w:rFonts w:asciiTheme="minorHAnsi" w:hAnsiTheme="minorHAnsi" w:cstheme="minorHAnsi"/>
        </w:rPr>
        <w:tab/>
      </w:r>
      <w:r w:rsidR="00C02026" w:rsidRPr="003C2510">
        <w:rPr>
          <w:rFonts w:asciiTheme="minorHAnsi" w:hAnsiTheme="minorHAnsi" w:cstheme="minorHAnsi"/>
        </w:rPr>
        <w:t>222 324</w:t>
      </w:r>
      <w:r w:rsidR="008A061E">
        <w:rPr>
          <w:rFonts w:asciiTheme="minorHAnsi" w:hAnsiTheme="minorHAnsi" w:cstheme="minorHAnsi"/>
        </w:rPr>
        <w:t> </w:t>
      </w:r>
      <w:r w:rsidR="00C02026" w:rsidRPr="003C2510">
        <w:rPr>
          <w:rFonts w:asciiTheme="minorHAnsi" w:hAnsiTheme="minorHAnsi" w:cstheme="minorHAnsi"/>
        </w:rPr>
        <w:t>985</w:t>
      </w:r>
    </w:p>
    <w:p w14:paraId="276F83C9" w14:textId="33D31758" w:rsidR="00703308" w:rsidRDefault="00703308" w:rsidP="000055D9">
      <w:pPr>
        <w:jc w:val="both"/>
        <w:rPr>
          <w:rFonts w:asciiTheme="minorHAnsi" w:hAnsiTheme="minorHAnsi" w:cstheme="minorHAnsi"/>
          <w:sz w:val="24"/>
          <w:szCs w:val="24"/>
        </w:rPr>
      </w:pPr>
    </w:p>
    <w:p w14:paraId="5CBA37D3" w14:textId="4C77D05B" w:rsidR="007D7760" w:rsidRPr="003C2510" w:rsidRDefault="009A436D" w:rsidP="000055D9">
      <w:pPr>
        <w:jc w:val="both"/>
        <w:rPr>
          <w:rFonts w:asciiTheme="minorHAnsi" w:hAnsiTheme="minorHAnsi" w:cstheme="minorHAnsi"/>
          <w:sz w:val="24"/>
          <w:szCs w:val="24"/>
        </w:rPr>
      </w:pPr>
      <w:r w:rsidRPr="003C2510">
        <w:rPr>
          <w:rFonts w:asciiTheme="minorHAnsi" w:hAnsiTheme="minorHAnsi" w:cstheme="minorHAnsi"/>
          <w:sz w:val="24"/>
          <w:szCs w:val="24"/>
        </w:rPr>
        <w:t>V Praze dne</w:t>
      </w:r>
      <w:r w:rsidR="00E140D6" w:rsidRPr="003C2510">
        <w:rPr>
          <w:rFonts w:asciiTheme="minorHAnsi" w:hAnsiTheme="minorHAnsi" w:cstheme="minorHAnsi"/>
          <w:sz w:val="24"/>
          <w:szCs w:val="24"/>
        </w:rPr>
        <w:t xml:space="preserve"> </w:t>
      </w:r>
      <w:r w:rsidR="008A061E">
        <w:rPr>
          <w:rFonts w:asciiTheme="minorHAnsi" w:hAnsiTheme="minorHAnsi" w:cstheme="minorHAnsi"/>
          <w:sz w:val="24"/>
          <w:szCs w:val="24"/>
        </w:rPr>
        <w:t>14. listopadu 2019</w:t>
      </w:r>
    </w:p>
    <w:p w14:paraId="66FB6E07" w14:textId="77777777" w:rsidR="00FD1397" w:rsidRPr="000055D9" w:rsidRDefault="00FD1397" w:rsidP="000055D9">
      <w:pPr>
        <w:jc w:val="both"/>
        <w:rPr>
          <w:rFonts w:asciiTheme="minorHAnsi" w:hAnsiTheme="minorHAnsi" w:cstheme="minorHAnsi"/>
          <w:sz w:val="24"/>
          <w:szCs w:val="24"/>
        </w:rPr>
      </w:pPr>
    </w:p>
    <w:p w14:paraId="56B8F675" w14:textId="77777777" w:rsidR="006266A6" w:rsidRPr="00BB73B4" w:rsidRDefault="00BF1917" w:rsidP="000055D9">
      <w:pPr>
        <w:jc w:val="both"/>
        <w:rPr>
          <w:rFonts w:asciiTheme="minorHAnsi" w:hAnsiTheme="minorHAnsi" w:cstheme="minorHAnsi"/>
          <w:b/>
          <w:sz w:val="24"/>
          <w:szCs w:val="24"/>
        </w:rPr>
      </w:pPr>
      <w:r w:rsidRPr="000055D9">
        <w:rPr>
          <w:rFonts w:asciiTheme="minorHAnsi" w:hAnsiTheme="minorHAnsi" w:cstheme="minorHAnsi"/>
          <w:sz w:val="24"/>
          <w:szCs w:val="24"/>
        </w:rPr>
        <w:t xml:space="preserve"> </w:t>
      </w:r>
      <w:r w:rsidR="00E825FB" w:rsidRPr="000055D9">
        <w:rPr>
          <w:rFonts w:asciiTheme="minorHAnsi" w:hAnsiTheme="minorHAnsi" w:cstheme="minorHAnsi"/>
          <w:sz w:val="24"/>
          <w:szCs w:val="24"/>
        </w:rPr>
        <w:tab/>
      </w:r>
      <w:r w:rsidR="00E825FB" w:rsidRPr="000055D9">
        <w:rPr>
          <w:rFonts w:asciiTheme="minorHAnsi" w:hAnsiTheme="minorHAnsi" w:cstheme="minorHAnsi"/>
          <w:sz w:val="24"/>
          <w:szCs w:val="24"/>
        </w:rPr>
        <w:tab/>
      </w:r>
      <w:r w:rsidR="00E825FB" w:rsidRPr="000055D9">
        <w:rPr>
          <w:rFonts w:asciiTheme="minorHAnsi" w:hAnsiTheme="minorHAnsi" w:cstheme="minorHAnsi"/>
          <w:sz w:val="24"/>
          <w:szCs w:val="24"/>
        </w:rPr>
        <w:tab/>
      </w:r>
      <w:r w:rsidR="00E825FB" w:rsidRPr="000055D9">
        <w:rPr>
          <w:rFonts w:asciiTheme="minorHAnsi" w:hAnsiTheme="minorHAnsi" w:cstheme="minorHAnsi"/>
          <w:sz w:val="24"/>
          <w:szCs w:val="24"/>
        </w:rPr>
        <w:tab/>
      </w:r>
      <w:r w:rsidR="00E825FB" w:rsidRPr="000055D9">
        <w:rPr>
          <w:rFonts w:asciiTheme="minorHAnsi" w:hAnsiTheme="minorHAnsi" w:cstheme="minorHAnsi"/>
          <w:sz w:val="24"/>
          <w:szCs w:val="24"/>
        </w:rPr>
        <w:tab/>
      </w:r>
      <w:r w:rsidR="00E825FB" w:rsidRPr="000055D9">
        <w:rPr>
          <w:rFonts w:asciiTheme="minorHAnsi" w:hAnsiTheme="minorHAnsi" w:cstheme="minorHAnsi"/>
          <w:sz w:val="24"/>
          <w:szCs w:val="24"/>
        </w:rPr>
        <w:tab/>
      </w:r>
      <w:r w:rsidR="00E825FB" w:rsidRPr="00BB73B4">
        <w:rPr>
          <w:rFonts w:asciiTheme="minorHAnsi" w:hAnsiTheme="minorHAnsi" w:cstheme="minorHAnsi"/>
          <w:sz w:val="24"/>
          <w:szCs w:val="24"/>
        </w:rPr>
        <w:tab/>
      </w:r>
      <w:r w:rsidR="00E825FB" w:rsidRPr="00BB73B4">
        <w:rPr>
          <w:rFonts w:asciiTheme="minorHAnsi" w:hAnsiTheme="minorHAnsi" w:cstheme="minorHAnsi"/>
          <w:sz w:val="24"/>
          <w:szCs w:val="24"/>
        </w:rPr>
        <w:tab/>
      </w:r>
      <w:r w:rsidR="00E825FB" w:rsidRPr="00BB73B4">
        <w:rPr>
          <w:rFonts w:asciiTheme="minorHAnsi" w:hAnsiTheme="minorHAnsi" w:cstheme="minorHAnsi"/>
          <w:sz w:val="24"/>
          <w:szCs w:val="24"/>
        </w:rPr>
        <w:tab/>
      </w:r>
      <w:r w:rsidR="002A28AB" w:rsidRPr="00BB73B4">
        <w:rPr>
          <w:rFonts w:asciiTheme="minorHAnsi" w:hAnsiTheme="minorHAnsi" w:cstheme="minorHAnsi"/>
          <w:sz w:val="24"/>
          <w:szCs w:val="24"/>
        </w:rPr>
        <w:tab/>
      </w:r>
      <w:r w:rsidR="002A28AB" w:rsidRPr="00BB73B4">
        <w:rPr>
          <w:rFonts w:asciiTheme="minorHAnsi" w:hAnsiTheme="minorHAnsi" w:cstheme="minorHAnsi"/>
          <w:b/>
          <w:sz w:val="24"/>
          <w:szCs w:val="24"/>
        </w:rPr>
        <w:t xml:space="preserve">        </w:t>
      </w:r>
      <w:r w:rsidR="00F645E4" w:rsidRPr="00BB73B4">
        <w:rPr>
          <w:rFonts w:asciiTheme="minorHAnsi" w:hAnsiTheme="minorHAnsi" w:cstheme="minorHAnsi"/>
          <w:b/>
          <w:sz w:val="24"/>
          <w:szCs w:val="24"/>
        </w:rPr>
        <w:t>Jan W i e s n e r</w:t>
      </w:r>
    </w:p>
    <w:p w14:paraId="10D3C045" w14:textId="77777777" w:rsidR="00D93E30" w:rsidRPr="00614E2C" w:rsidRDefault="00875CDF" w:rsidP="00BB73B4">
      <w:pPr>
        <w:rPr>
          <w:rFonts w:asciiTheme="minorHAnsi" w:hAnsiTheme="minorHAnsi" w:cstheme="minorHAnsi"/>
          <w:sz w:val="24"/>
          <w:szCs w:val="24"/>
        </w:rPr>
      </w:pPr>
      <w:r w:rsidRPr="00BB73B4">
        <w:rPr>
          <w:rFonts w:asciiTheme="minorHAnsi" w:hAnsiTheme="minorHAnsi" w:cstheme="minorHAnsi"/>
          <w:sz w:val="24"/>
          <w:szCs w:val="24"/>
        </w:rPr>
        <w:tab/>
      </w:r>
      <w:bookmarkStart w:id="0" w:name="_GoBack"/>
      <w:bookmarkEnd w:id="0"/>
      <w:r w:rsidRPr="00BB73B4">
        <w:rPr>
          <w:rFonts w:asciiTheme="minorHAnsi" w:hAnsiTheme="minorHAnsi" w:cstheme="minorHAnsi"/>
          <w:sz w:val="24"/>
          <w:szCs w:val="24"/>
        </w:rPr>
        <w:tab/>
        <w:t xml:space="preserve">                                                   </w:t>
      </w:r>
      <w:r w:rsidR="00F645E4" w:rsidRPr="00BB73B4">
        <w:rPr>
          <w:rFonts w:asciiTheme="minorHAnsi" w:hAnsiTheme="minorHAnsi" w:cstheme="minorHAnsi"/>
          <w:sz w:val="24"/>
          <w:szCs w:val="24"/>
        </w:rPr>
        <w:t xml:space="preserve"> </w:t>
      </w:r>
      <w:r w:rsidR="00BF1917" w:rsidRPr="00BB73B4">
        <w:rPr>
          <w:rFonts w:asciiTheme="minorHAnsi" w:hAnsiTheme="minorHAnsi" w:cstheme="minorHAnsi"/>
          <w:sz w:val="24"/>
          <w:szCs w:val="24"/>
        </w:rPr>
        <w:t xml:space="preserve">                        </w:t>
      </w:r>
      <w:r w:rsidR="00E825FB" w:rsidRPr="00614E2C">
        <w:rPr>
          <w:rFonts w:asciiTheme="minorHAnsi" w:hAnsiTheme="minorHAnsi" w:cstheme="minorHAnsi"/>
          <w:sz w:val="24"/>
          <w:szCs w:val="24"/>
        </w:rPr>
        <w:tab/>
      </w:r>
      <w:r w:rsidR="00E825FB" w:rsidRPr="00614E2C">
        <w:rPr>
          <w:rFonts w:asciiTheme="minorHAnsi" w:hAnsiTheme="minorHAnsi" w:cstheme="minorHAnsi"/>
          <w:sz w:val="24"/>
          <w:szCs w:val="24"/>
        </w:rPr>
        <w:tab/>
      </w:r>
      <w:r w:rsidR="002A28AB" w:rsidRPr="00614E2C">
        <w:rPr>
          <w:rFonts w:asciiTheme="minorHAnsi" w:hAnsiTheme="minorHAnsi" w:cstheme="minorHAnsi"/>
          <w:sz w:val="24"/>
          <w:szCs w:val="24"/>
        </w:rPr>
        <w:tab/>
        <w:t xml:space="preserve">        </w:t>
      </w:r>
      <w:r w:rsidR="007D7760" w:rsidRPr="00614E2C">
        <w:rPr>
          <w:rFonts w:asciiTheme="minorHAnsi" w:hAnsiTheme="minorHAnsi" w:cstheme="minorHAnsi"/>
          <w:sz w:val="24"/>
          <w:szCs w:val="24"/>
        </w:rPr>
        <w:t xml:space="preserve"> </w:t>
      </w:r>
      <w:r w:rsidR="002A28AB" w:rsidRPr="00614E2C">
        <w:rPr>
          <w:rFonts w:asciiTheme="minorHAnsi" w:hAnsiTheme="minorHAnsi" w:cstheme="minorHAnsi"/>
          <w:sz w:val="24"/>
          <w:szCs w:val="24"/>
        </w:rPr>
        <w:t xml:space="preserve">    </w:t>
      </w:r>
      <w:r w:rsidR="004016A2" w:rsidRPr="00614E2C">
        <w:rPr>
          <w:rFonts w:asciiTheme="minorHAnsi" w:hAnsiTheme="minorHAnsi" w:cstheme="minorHAnsi"/>
          <w:sz w:val="24"/>
          <w:szCs w:val="24"/>
        </w:rPr>
        <w:t>prezident</w:t>
      </w:r>
    </w:p>
    <w:sectPr w:rsidR="00D93E30" w:rsidRPr="00614E2C"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F63B" w14:textId="77777777" w:rsidR="00665686" w:rsidRDefault="00665686">
      <w:r>
        <w:separator/>
      </w:r>
    </w:p>
    <w:p w14:paraId="63E5FC9D" w14:textId="77777777" w:rsidR="00665686" w:rsidRDefault="00665686"/>
  </w:endnote>
  <w:endnote w:type="continuationSeparator" w:id="0">
    <w:p w14:paraId="2133763F" w14:textId="77777777" w:rsidR="00665686" w:rsidRDefault="00665686">
      <w:r>
        <w:continuationSeparator/>
      </w:r>
    </w:p>
    <w:p w14:paraId="4E4C23A1" w14:textId="77777777" w:rsidR="00665686" w:rsidRDefault="0066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A3A1" w14:textId="77777777" w:rsidR="00665686" w:rsidRDefault="00665686">
      <w:r>
        <w:separator/>
      </w:r>
    </w:p>
    <w:p w14:paraId="59A72377" w14:textId="77777777" w:rsidR="00665686" w:rsidRDefault="00665686"/>
  </w:footnote>
  <w:footnote w:type="continuationSeparator" w:id="0">
    <w:p w14:paraId="6A4EC60D" w14:textId="77777777" w:rsidR="00665686" w:rsidRDefault="00665686">
      <w:r>
        <w:continuationSeparator/>
      </w:r>
    </w:p>
    <w:p w14:paraId="6B10DCBA" w14:textId="77777777" w:rsidR="00665686" w:rsidRDefault="0066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3" w15:restartNumberingAfterBreak="0">
    <w:nsid w:val="78A77B8F"/>
    <w:multiLevelType w:val="hybridMultilevel"/>
    <w:tmpl w:val="FECA2AFC"/>
    <w:lvl w:ilvl="0" w:tplc="04050001">
      <w:start w:val="1"/>
      <w:numFmt w:val="bullet"/>
      <w:lvlText w:val=""/>
      <w:lvlJc w:val="left"/>
      <w:pPr>
        <w:ind w:left="1420" w:hanging="360"/>
      </w:pPr>
      <w:rPr>
        <w:rFonts w:ascii="Symbol" w:hAnsi="Symbol" w:hint="default"/>
      </w:rPr>
    </w:lvl>
    <w:lvl w:ilvl="1" w:tplc="04050003" w:tentative="1">
      <w:start w:val="1"/>
      <w:numFmt w:val="bullet"/>
      <w:lvlText w:val="o"/>
      <w:lvlJc w:val="left"/>
      <w:pPr>
        <w:ind w:left="2140" w:hanging="360"/>
      </w:pPr>
      <w:rPr>
        <w:rFonts w:ascii="Courier New" w:hAnsi="Courier New" w:cs="Courier New" w:hint="default"/>
      </w:rPr>
    </w:lvl>
    <w:lvl w:ilvl="2" w:tplc="04050005" w:tentative="1">
      <w:start w:val="1"/>
      <w:numFmt w:val="bullet"/>
      <w:lvlText w:val=""/>
      <w:lvlJc w:val="left"/>
      <w:pPr>
        <w:ind w:left="2860" w:hanging="360"/>
      </w:pPr>
      <w:rPr>
        <w:rFonts w:ascii="Wingdings" w:hAnsi="Wingdings" w:hint="default"/>
      </w:rPr>
    </w:lvl>
    <w:lvl w:ilvl="3" w:tplc="04050001" w:tentative="1">
      <w:start w:val="1"/>
      <w:numFmt w:val="bullet"/>
      <w:lvlText w:val=""/>
      <w:lvlJc w:val="left"/>
      <w:pPr>
        <w:ind w:left="3580" w:hanging="360"/>
      </w:pPr>
      <w:rPr>
        <w:rFonts w:ascii="Symbol" w:hAnsi="Symbol" w:hint="default"/>
      </w:rPr>
    </w:lvl>
    <w:lvl w:ilvl="4" w:tplc="04050003" w:tentative="1">
      <w:start w:val="1"/>
      <w:numFmt w:val="bullet"/>
      <w:lvlText w:val="o"/>
      <w:lvlJc w:val="left"/>
      <w:pPr>
        <w:ind w:left="4300" w:hanging="360"/>
      </w:pPr>
      <w:rPr>
        <w:rFonts w:ascii="Courier New" w:hAnsi="Courier New" w:cs="Courier New" w:hint="default"/>
      </w:rPr>
    </w:lvl>
    <w:lvl w:ilvl="5" w:tplc="04050005" w:tentative="1">
      <w:start w:val="1"/>
      <w:numFmt w:val="bullet"/>
      <w:lvlText w:val=""/>
      <w:lvlJc w:val="left"/>
      <w:pPr>
        <w:ind w:left="5020" w:hanging="360"/>
      </w:pPr>
      <w:rPr>
        <w:rFonts w:ascii="Wingdings" w:hAnsi="Wingdings" w:hint="default"/>
      </w:rPr>
    </w:lvl>
    <w:lvl w:ilvl="6" w:tplc="04050001" w:tentative="1">
      <w:start w:val="1"/>
      <w:numFmt w:val="bullet"/>
      <w:lvlText w:val=""/>
      <w:lvlJc w:val="left"/>
      <w:pPr>
        <w:ind w:left="5740" w:hanging="360"/>
      </w:pPr>
      <w:rPr>
        <w:rFonts w:ascii="Symbol" w:hAnsi="Symbol" w:hint="default"/>
      </w:rPr>
    </w:lvl>
    <w:lvl w:ilvl="7" w:tplc="04050003" w:tentative="1">
      <w:start w:val="1"/>
      <w:numFmt w:val="bullet"/>
      <w:lvlText w:val="o"/>
      <w:lvlJc w:val="left"/>
      <w:pPr>
        <w:ind w:left="6460" w:hanging="360"/>
      </w:pPr>
      <w:rPr>
        <w:rFonts w:ascii="Courier New" w:hAnsi="Courier New" w:cs="Courier New" w:hint="default"/>
      </w:rPr>
    </w:lvl>
    <w:lvl w:ilvl="8" w:tplc="04050005" w:tentative="1">
      <w:start w:val="1"/>
      <w:numFmt w:val="bullet"/>
      <w:lvlText w:val=""/>
      <w:lvlJc w:val="left"/>
      <w:pPr>
        <w:ind w:left="7180" w:hanging="360"/>
      </w:pPr>
      <w:rPr>
        <w:rFonts w:ascii="Wingdings" w:hAnsi="Wingdings" w:hint="default"/>
      </w:rPr>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55D9"/>
    <w:rsid w:val="00005623"/>
    <w:rsid w:val="00011008"/>
    <w:rsid w:val="00013D39"/>
    <w:rsid w:val="0001536A"/>
    <w:rsid w:val="00015F6D"/>
    <w:rsid w:val="00025318"/>
    <w:rsid w:val="0002661A"/>
    <w:rsid w:val="00042DCF"/>
    <w:rsid w:val="00045C43"/>
    <w:rsid w:val="00053079"/>
    <w:rsid w:val="000741DD"/>
    <w:rsid w:val="0007717A"/>
    <w:rsid w:val="00094A96"/>
    <w:rsid w:val="00097CBA"/>
    <w:rsid w:val="000A3417"/>
    <w:rsid w:val="000C19E5"/>
    <w:rsid w:val="000C3419"/>
    <w:rsid w:val="000C398B"/>
    <w:rsid w:val="000C5141"/>
    <w:rsid w:val="000C5666"/>
    <w:rsid w:val="000C7865"/>
    <w:rsid w:val="000C7FEB"/>
    <w:rsid w:val="000D0DB3"/>
    <w:rsid w:val="000D3732"/>
    <w:rsid w:val="000D75F3"/>
    <w:rsid w:val="000E4E55"/>
    <w:rsid w:val="000F0D0C"/>
    <w:rsid w:val="000F41EE"/>
    <w:rsid w:val="000F57D3"/>
    <w:rsid w:val="000F5A2C"/>
    <w:rsid w:val="000F7E01"/>
    <w:rsid w:val="00103B71"/>
    <w:rsid w:val="00104230"/>
    <w:rsid w:val="001111BD"/>
    <w:rsid w:val="00112B9A"/>
    <w:rsid w:val="00114A03"/>
    <w:rsid w:val="00116A85"/>
    <w:rsid w:val="00116FEC"/>
    <w:rsid w:val="00123E03"/>
    <w:rsid w:val="001378DB"/>
    <w:rsid w:val="00141BBB"/>
    <w:rsid w:val="00143656"/>
    <w:rsid w:val="00153A9A"/>
    <w:rsid w:val="001551F1"/>
    <w:rsid w:val="00157AC8"/>
    <w:rsid w:val="00173CFC"/>
    <w:rsid w:val="00173E77"/>
    <w:rsid w:val="0018594D"/>
    <w:rsid w:val="001871D2"/>
    <w:rsid w:val="001905D4"/>
    <w:rsid w:val="00191BBC"/>
    <w:rsid w:val="001932EA"/>
    <w:rsid w:val="00197393"/>
    <w:rsid w:val="00197D36"/>
    <w:rsid w:val="001B244C"/>
    <w:rsid w:val="001B4806"/>
    <w:rsid w:val="001B5835"/>
    <w:rsid w:val="001B65E9"/>
    <w:rsid w:val="001B7A73"/>
    <w:rsid w:val="001C4E43"/>
    <w:rsid w:val="001D795C"/>
    <w:rsid w:val="001E1C60"/>
    <w:rsid w:val="001E41CD"/>
    <w:rsid w:val="001F553D"/>
    <w:rsid w:val="00201C13"/>
    <w:rsid w:val="002070B7"/>
    <w:rsid w:val="00207DCF"/>
    <w:rsid w:val="00211FC8"/>
    <w:rsid w:val="00215445"/>
    <w:rsid w:val="0021797C"/>
    <w:rsid w:val="00217C07"/>
    <w:rsid w:val="00221264"/>
    <w:rsid w:val="0026166D"/>
    <w:rsid w:val="002623D3"/>
    <w:rsid w:val="00265A8F"/>
    <w:rsid w:val="002811EA"/>
    <w:rsid w:val="00286143"/>
    <w:rsid w:val="0029687F"/>
    <w:rsid w:val="002A28AB"/>
    <w:rsid w:val="002A7D42"/>
    <w:rsid w:val="002C4354"/>
    <w:rsid w:val="002C72A2"/>
    <w:rsid w:val="002C7470"/>
    <w:rsid w:val="002D1F53"/>
    <w:rsid w:val="002D2146"/>
    <w:rsid w:val="002D25D0"/>
    <w:rsid w:val="002D408D"/>
    <w:rsid w:val="002D6C44"/>
    <w:rsid w:val="002E0A03"/>
    <w:rsid w:val="002E380E"/>
    <w:rsid w:val="002F1DD2"/>
    <w:rsid w:val="00314659"/>
    <w:rsid w:val="00321399"/>
    <w:rsid w:val="0032541E"/>
    <w:rsid w:val="0034139E"/>
    <w:rsid w:val="00362461"/>
    <w:rsid w:val="00365E6A"/>
    <w:rsid w:val="00367482"/>
    <w:rsid w:val="00387603"/>
    <w:rsid w:val="00390A36"/>
    <w:rsid w:val="00391D1E"/>
    <w:rsid w:val="00396604"/>
    <w:rsid w:val="003A107C"/>
    <w:rsid w:val="003A2553"/>
    <w:rsid w:val="003B13D7"/>
    <w:rsid w:val="003B68AD"/>
    <w:rsid w:val="003C2510"/>
    <w:rsid w:val="003D208E"/>
    <w:rsid w:val="003D2358"/>
    <w:rsid w:val="003D27CC"/>
    <w:rsid w:val="003D3118"/>
    <w:rsid w:val="003E0ABB"/>
    <w:rsid w:val="003E147A"/>
    <w:rsid w:val="003E15C6"/>
    <w:rsid w:val="003F00F9"/>
    <w:rsid w:val="003F114D"/>
    <w:rsid w:val="003F3927"/>
    <w:rsid w:val="00400C99"/>
    <w:rsid w:val="004016A2"/>
    <w:rsid w:val="004105E9"/>
    <w:rsid w:val="00415CFA"/>
    <w:rsid w:val="00423055"/>
    <w:rsid w:val="00424155"/>
    <w:rsid w:val="00426637"/>
    <w:rsid w:val="00437178"/>
    <w:rsid w:val="00437847"/>
    <w:rsid w:val="004537FA"/>
    <w:rsid w:val="00455126"/>
    <w:rsid w:val="00456CEA"/>
    <w:rsid w:val="00462D24"/>
    <w:rsid w:val="00462E34"/>
    <w:rsid w:val="004715AB"/>
    <w:rsid w:val="00492FB2"/>
    <w:rsid w:val="00494E51"/>
    <w:rsid w:val="004A05A0"/>
    <w:rsid w:val="004A6E27"/>
    <w:rsid w:val="004B1770"/>
    <w:rsid w:val="004C1176"/>
    <w:rsid w:val="004C5059"/>
    <w:rsid w:val="004D412E"/>
    <w:rsid w:val="004F5693"/>
    <w:rsid w:val="004F7374"/>
    <w:rsid w:val="005021C6"/>
    <w:rsid w:val="005033CD"/>
    <w:rsid w:val="00503512"/>
    <w:rsid w:val="005065F2"/>
    <w:rsid w:val="00506EF7"/>
    <w:rsid w:val="00507B75"/>
    <w:rsid w:val="005322F8"/>
    <w:rsid w:val="0053647B"/>
    <w:rsid w:val="005412AB"/>
    <w:rsid w:val="005444B1"/>
    <w:rsid w:val="005543D8"/>
    <w:rsid w:val="00556A1F"/>
    <w:rsid w:val="00572921"/>
    <w:rsid w:val="005764E6"/>
    <w:rsid w:val="00580BDA"/>
    <w:rsid w:val="00581F48"/>
    <w:rsid w:val="00583D61"/>
    <w:rsid w:val="005853B5"/>
    <w:rsid w:val="005965F4"/>
    <w:rsid w:val="005967A9"/>
    <w:rsid w:val="005A3857"/>
    <w:rsid w:val="005A5D94"/>
    <w:rsid w:val="005A6BAA"/>
    <w:rsid w:val="005B65BE"/>
    <w:rsid w:val="005C082D"/>
    <w:rsid w:val="005C0EFA"/>
    <w:rsid w:val="005C2E27"/>
    <w:rsid w:val="005C5E3C"/>
    <w:rsid w:val="005D3110"/>
    <w:rsid w:val="005D52A8"/>
    <w:rsid w:val="005D7AE8"/>
    <w:rsid w:val="005E136D"/>
    <w:rsid w:val="005E2351"/>
    <w:rsid w:val="005E4BBB"/>
    <w:rsid w:val="00614BB3"/>
    <w:rsid w:val="00614E2C"/>
    <w:rsid w:val="006152F9"/>
    <w:rsid w:val="006266A6"/>
    <w:rsid w:val="00637B43"/>
    <w:rsid w:val="0064024D"/>
    <w:rsid w:val="0064259D"/>
    <w:rsid w:val="006473BE"/>
    <w:rsid w:val="00652FEB"/>
    <w:rsid w:val="0065329E"/>
    <w:rsid w:val="00654E4D"/>
    <w:rsid w:val="006609DD"/>
    <w:rsid w:val="006640F5"/>
    <w:rsid w:val="006644B5"/>
    <w:rsid w:val="00665686"/>
    <w:rsid w:val="006826E0"/>
    <w:rsid w:val="00682D25"/>
    <w:rsid w:val="0068360D"/>
    <w:rsid w:val="006906BB"/>
    <w:rsid w:val="00690E0A"/>
    <w:rsid w:val="00695A09"/>
    <w:rsid w:val="006A2DCA"/>
    <w:rsid w:val="006B45C9"/>
    <w:rsid w:val="006C207A"/>
    <w:rsid w:val="006C34B2"/>
    <w:rsid w:val="006C38B3"/>
    <w:rsid w:val="006C46E3"/>
    <w:rsid w:val="006C6C44"/>
    <w:rsid w:val="006E2EBC"/>
    <w:rsid w:val="006F25B9"/>
    <w:rsid w:val="0070112A"/>
    <w:rsid w:val="00703308"/>
    <w:rsid w:val="00735439"/>
    <w:rsid w:val="00740649"/>
    <w:rsid w:val="00742421"/>
    <w:rsid w:val="00746159"/>
    <w:rsid w:val="00754FBB"/>
    <w:rsid w:val="00761CDE"/>
    <w:rsid w:val="00764BAA"/>
    <w:rsid w:val="007674C9"/>
    <w:rsid w:val="00780AD3"/>
    <w:rsid w:val="0078150A"/>
    <w:rsid w:val="00781673"/>
    <w:rsid w:val="0078299E"/>
    <w:rsid w:val="0079472A"/>
    <w:rsid w:val="007A2819"/>
    <w:rsid w:val="007B33ED"/>
    <w:rsid w:val="007B5311"/>
    <w:rsid w:val="007C68CB"/>
    <w:rsid w:val="007D31F8"/>
    <w:rsid w:val="007D3F83"/>
    <w:rsid w:val="007D6A55"/>
    <w:rsid w:val="007D7760"/>
    <w:rsid w:val="007E4164"/>
    <w:rsid w:val="007E4903"/>
    <w:rsid w:val="007E753A"/>
    <w:rsid w:val="007F5296"/>
    <w:rsid w:val="007F664F"/>
    <w:rsid w:val="00800419"/>
    <w:rsid w:val="00821A80"/>
    <w:rsid w:val="0082559E"/>
    <w:rsid w:val="00830898"/>
    <w:rsid w:val="008431B4"/>
    <w:rsid w:val="00844379"/>
    <w:rsid w:val="00852D27"/>
    <w:rsid w:val="00857174"/>
    <w:rsid w:val="00860019"/>
    <w:rsid w:val="00864A5F"/>
    <w:rsid w:val="00865882"/>
    <w:rsid w:val="00870D2F"/>
    <w:rsid w:val="00875CDF"/>
    <w:rsid w:val="0088730F"/>
    <w:rsid w:val="008A061E"/>
    <w:rsid w:val="008A1052"/>
    <w:rsid w:val="008A12E1"/>
    <w:rsid w:val="008A57BB"/>
    <w:rsid w:val="008A738B"/>
    <w:rsid w:val="008B070D"/>
    <w:rsid w:val="008B4AE7"/>
    <w:rsid w:val="008C5443"/>
    <w:rsid w:val="008C7A06"/>
    <w:rsid w:val="008E0820"/>
    <w:rsid w:val="008E5CB3"/>
    <w:rsid w:val="008F5E2E"/>
    <w:rsid w:val="00914C43"/>
    <w:rsid w:val="009242E1"/>
    <w:rsid w:val="009359CA"/>
    <w:rsid w:val="0093649E"/>
    <w:rsid w:val="00944690"/>
    <w:rsid w:val="00946FF6"/>
    <w:rsid w:val="00947A9A"/>
    <w:rsid w:val="00953CC5"/>
    <w:rsid w:val="00961834"/>
    <w:rsid w:val="00965458"/>
    <w:rsid w:val="00970E2B"/>
    <w:rsid w:val="00974F6E"/>
    <w:rsid w:val="009779E6"/>
    <w:rsid w:val="009813A5"/>
    <w:rsid w:val="009A038F"/>
    <w:rsid w:val="009A436D"/>
    <w:rsid w:val="009A4727"/>
    <w:rsid w:val="009B6644"/>
    <w:rsid w:val="009C2365"/>
    <w:rsid w:val="009D11E4"/>
    <w:rsid w:val="009D172F"/>
    <w:rsid w:val="009E7412"/>
    <w:rsid w:val="009E7E23"/>
    <w:rsid w:val="009F7755"/>
    <w:rsid w:val="00A007E9"/>
    <w:rsid w:val="00A01F00"/>
    <w:rsid w:val="00A04FAA"/>
    <w:rsid w:val="00A13EB8"/>
    <w:rsid w:val="00A2260C"/>
    <w:rsid w:val="00A316BB"/>
    <w:rsid w:val="00A31FA0"/>
    <w:rsid w:val="00A40DB3"/>
    <w:rsid w:val="00A473B1"/>
    <w:rsid w:val="00A52797"/>
    <w:rsid w:val="00A56332"/>
    <w:rsid w:val="00A61DCD"/>
    <w:rsid w:val="00A839D6"/>
    <w:rsid w:val="00A85A7F"/>
    <w:rsid w:val="00A86870"/>
    <w:rsid w:val="00A87570"/>
    <w:rsid w:val="00A92923"/>
    <w:rsid w:val="00A95D68"/>
    <w:rsid w:val="00A9703B"/>
    <w:rsid w:val="00AA0574"/>
    <w:rsid w:val="00AA6FF1"/>
    <w:rsid w:val="00AB2E81"/>
    <w:rsid w:val="00AC0776"/>
    <w:rsid w:val="00AC0ED2"/>
    <w:rsid w:val="00AC293D"/>
    <w:rsid w:val="00AD22E0"/>
    <w:rsid w:val="00AD5868"/>
    <w:rsid w:val="00AE2C7A"/>
    <w:rsid w:val="00AE4263"/>
    <w:rsid w:val="00AF2724"/>
    <w:rsid w:val="00B07A5B"/>
    <w:rsid w:val="00B141EA"/>
    <w:rsid w:val="00B1455D"/>
    <w:rsid w:val="00B16608"/>
    <w:rsid w:val="00B24F35"/>
    <w:rsid w:val="00B32A6C"/>
    <w:rsid w:val="00B36FC5"/>
    <w:rsid w:val="00B40987"/>
    <w:rsid w:val="00B418FC"/>
    <w:rsid w:val="00B46422"/>
    <w:rsid w:val="00B638EC"/>
    <w:rsid w:val="00B65818"/>
    <w:rsid w:val="00B975D1"/>
    <w:rsid w:val="00BA20A6"/>
    <w:rsid w:val="00BB73B4"/>
    <w:rsid w:val="00BC0BCC"/>
    <w:rsid w:val="00BC2903"/>
    <w:rsid w:val="00BD20D0"/>
    <w:rsid w:val="00BE0872"/>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612DA"/>
    <w:rsid w:val="00C67F1D"/>
    <w:rsid w:val="00C705DC"/>
    <w:rsid w:val="00C75878"/>
    <w:rsid w:val="00C806D8"/>
    <w:rsid w:val="00C833FB"/>
    <w:rsid w:val="00C969CF"/>
    <w:rsid w:val="00C97B14"/>
    <w:rsid w:val="00CA21E0"/>
    <w:rsid w:val="00CA57CD"/>
    <w:rsid w:val="00CB444F"/>
    <w:rsid w:val="00CC6080"/>
    <w:rsid w:val="00CD5A5C"/>
    <w:rsid w:val="00CD62A2"/>
    <w:rsid w:val="00CD65B7"/>
    <w:rsid w:val="00CE2AB1"/>
    <w:rsid w:val="00CF056C"/>
    <w:rsid w:val="00CF7BF1"/>
    <w:rsid w:val="00CF7E52"/>
    <w:rsid w:val="00D06C7B"/>
    <w:rsid w:val="00D076A4"/>
    <w:rsid w:val="00D119BC"/>
    <w:rsid w:val="00D15D13"/>
    <w:rsid w:val="00D17502"/>
    <w:rsid w:val="00D3376E"/>
    <w:rsid w:val="00D34BEA"/>
    <w:rsid w:val="00D35FDF"/>
    <w:rsid w:val="00D50654"/>
    <w:rsid w:val="00D61561"/>
    <w:rsid w:val="00D667DF"/>
    <w:rsid w:val="00D80A51"/>
    <w:rsid w:val="00D83C5D"/>
    <w:rsid w:val="00D853BA"/>
    <w:rsid w:val="00D85BDD"/>
    <w:rsid w:val="00D90743"/>
    <w:rsid w:val="00D93E30"/>
    <w:rsid w:val="00DA1226"/>
    <w:rsid w:val="00DB0BA8"/>
    <w:rsid w:val="00DC337F"/>
    <w:rsid w:val="00DC7120"/>
    <w:rsid w:val="00DD600C"/>
    <w:rsid w:val="00DE0E3F"/>
    <w:rsid w:val="00DF1305"/>
    <w:rsid w:val="00DF62FE"/>
    <w:rsid w:val="00DF6DAA"/>
    <w:rsid w:val="00E02947"/>
    <w:rsid w:val="00E07CD4"/>
    <w:rsid w:val="00E140D6"/>
    <w:rsid w:val="00E16ED7"/>
    <w:rsid w:val="00E22903"/>
    <w:rsid w:val="00E25EB3"/>
    <w:rsid w:val="00E307C6"/>
    <w:rsid w:val="00E30833"/>
    <w:rsid w:val="00E3258B"/>
    <w:rsid w:val="00E356F0"/>
    <w:rsid w:val="00E35787"/>
    <w:rsid w:val="00E3780B"/>
    <w:rsid w:val="00E458F0"/>
    <w:rsid w:val="00E45E3C"/>
    <w:rsid w:val="00E5372C"/>
    <w:rsid w:val="00E5665D"/>
    <w:rsid w:val="00E61FC8"/>
    <w:rsid w:val="00E639C2"/>
    <w:rsid w:val="00E676C7"/>
    <w:rsid w:val="00E73AD9"/>
    <w:rsid w:val="00E76C62"/>
    <w:rsid w:val="00E825FB"/>
    <w:rsid w:val="00E83997"/>
    <w:rsid w:val="00E84FBB"/>
    <w:rsid w:val="00E8528E"/>
    <w:rsid w:val="00E95BEF"/>
    <w:rsid w:val="00EA0041"/>
    <w:rsid w:val="00EA1372"/>
    <w:rsid w:val="00EA2220"/>
    <w:rsid w:val="00EA42F2"/>
    <w:rsid w:val="00EA749F"/>
    <w:rsid w:val="00EB37F2"/>
    <w:rsid w:val="00EB5239"/>
    <w:rsid w:val="00EB5846"/>
    <w:rsid w:val="00EB6C1E"/>
    <w:rsid w:val="00EC0343"/>
    <w:rsid w:val="00EC3D5E"/>
    <w:rsid w:val="00EE3245"/>
    <w:rsid w:val="00EE5477"/>
    <w:rsid w:val="00EE57AD"/>
    <w:rsid w:val="00EE5931"/>
    <w:rsid w:val="00EF0FB2"/>
    <w:rsid w:val="00F0419C"/>
    <w:rsid w:val="00F13A1B"/>
    <w:rsid w:val="00F17B4A"/>
    <w:rsid w:val="00F23D49"/>
    <w:rsid w:val="00F25614"/>
    <w:rsid w:val="00F3338C"/>
    <w:rsid w:val="00F34377"/>
    <w:rsid w:val="00F37A24"/>
    <w:rsid w:val="00F46765"/>
    <w:rsid w:val="00F52A7E"/>
    <w:rsid w:val="00F567C2"/>
    <w:rsid w:val="00F6207A"/>
    <w:rsid w:val="00F64299"/>
    <w:rsid w:val="00F645E4"/>
    <w:rsid w:val="00F70656"/>
    <w:rsid w:val="00F717F4"/>
    <w:rsid w:val="00F72BDD"/>
    <w:rsid w:val="00F74792"/>
    <w:rsid w:val="00F81BE6"/>
    <w:rsid w:val="00F84180"/>
    <w:rsid w:val="00F97841"/>
    <w:rsid w:val="00FA36C9"/>
    <w:rsid w:val="00FB47C3"/>
    <w:rsid w:val="00FB4CC0"/>
    <w:rsid w:val="00FC1901"/>
    <w:rsid w:val="00FD0C4E"/>
    <w:rsid w:val="00FD1397"/>
    <w:rsid w:val="00FD5EDB"/>
    <w:rsid w:val="00FE1237"/>
    <w:rsid w:val="00FE54A4"/>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mcntmsonormal">
    <w:name w:val="mcntmsonormal"/>
    <w:basedOn w:val="Normln"/>
    <w:rsid w:val="007E4164"/>
    <w:pPr>
      <w:spacing w:before="100" w:beforeAutospacing="1" w:after="100" w:afterAutospacing="1"/>
    </w:pPr>
    <w:rPr>
      <w:sz w:val="24"/>
      <w:szCs w:val="24"/>
      <w:lang w:eastAsia="en-US"/>
    </w:rPr>
  </w:style>
  <w:style w:type="paragraph" w:styleId="Bezmezer">
    <w:name w:val="No Spacing"/>
    <w:uiPriority w:val="1"/>
    <w:qFormat/>
    <w:rsid w:val="00097CB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7858573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56789418">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47516817">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10875282">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00066986">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44391324">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693913441">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latalov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290</Words>
  <Characters>2057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2343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74</cp:revision>
  <cp:lastPrinted>2016-10-12T10:41:00Z</cp:lastPrinted>
  <dcterms:created xsi:type="dcterms:W3CDTF">2019-02-14T08:45:00Z</dcterms:created>
  <dcterms:modified xsi:type="dcterms:W3CDTF">2019-11-14T11:50:00Z</dcterms:modified>
</cp:coreProperties>
</file>