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0FE5" w14:textId="609F96A5" w:rsidR="00415123" w:rsidRPr="00B02673" w:rsidRDefault="00B02673" w:rsidP="00B02673">
      <w:pPr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B02673">
        <w:rPr>
          <w:rFonts w:asciiTheme="majorHAnsi" w:hAnsiTheme="majorHAnsi" w:cstheme="majorHAnsi"/>
          <w:b/>
          <w:sz w:val="24"/>
          <w:szCs w:val="24"/>
        </w:rPr>
        <w:t>III.</w:t>
      </w:r>
    </w:p>
    <w:p w14:paraId="3F86ABD1" w14:textId="77777777" w:rsidR="00415123" w:rsidRPr="00B83376" w:rsidRDefault="00415123" w:rsidP="001333C1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C7A52C9" w14:textId="77777777" w:rsidR="000E137C" w:rsidRPr="00B83376" w:rsidRDefault="000E137C" w:rsidP="001333C1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BC6A509" w14:textId="77777777" w:rsidR="001A50DA" w:rsidRPr="00B83376" w:rsidRDefault="001A50DA" w:rsidP="000B6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EB63711" w14:textId="77777777" w:rsidR="00A429B0" w:rsidRPr="00B83376" w:rsidRDefault="00321884" w:rsidP="000B6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83376">
        <w:rPr>
          <w:rFonts w:asciiTheme="majorHAnsi" w:hAnsiTheme="majorHAnsi" w:cstheme="majorHAnsi"/>
          <w:b/>
          <w:sz w:val="24"/>
          <w:szCs w:val="24"/>
        </w:rPr>
        <w:t>PROGRAM</w:t>
      </w:r>
      <w:r w:rsidR="00F37A2D" w:rsidRPr="00B8337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87B11" w:rsidRPr="00B83376">
        <w:rPr>
          <w:rFonts w:asciiTheme="majorHAnsi" w:hAnsiTheme="majorHAnsi" w:cstheme="majorHAnsi"/>
          <w:b/>
          <w:sz w:val="24"/>
          <w:szCs w:val="24"/>
        </w:rPr>
        <w:t>DIGITÁLNÍ NOMÁD</w:t>
      </w:r>
    </w:p>
    <w:p w14:paraId="6F6B571F" w14:textId="77777777" w:rsidR="00E7684F" w:rsidRPr="00B83376" w:rsidRDefault="00E7684F" w:rsidP="000B6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40" w:lineRule="auto"/>
        <w:jc w:val="center"/>
        <w:rPr>
          <w:rFonts w:asciiTheme="majorHAnsi" w:hAnsiTheme="majorHAnsi" w:cstheme="majorHAnsi"/>
          <w:b/>
          <w:caps/>
          <w:sz w:val="24"/>
          <w:szCs w:val="24"/>
        </w:rPr>
      </w:pPr>
    </w:p>
    <w:p w14:paraId="03FA3933" w14:textId="77777777" w:rsidR="000E137C" w:rsidRPr="00B83376" w:rsidRDefault="000E137C" w:rsidP="0059550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1711399" w14:textId="77777777" w:rsidR="00C03348" w:rsidRPr="00B83376" w:rsidRDefault="00C03348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A09A5A7" w14:textId="77777777" w:rsidR="004D5185" w:rsidRPr="00B83376" w:rsidRDefault="004D5185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F24E60A" w14:textId="77777777" w:rsidR="004D5185" w:rsidRPr="00B83376" w:rsidRDefault="004D5185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599D678" w14:textId="77777777" w:rsidR="004D5185" w:rsidRPr="00B83376" w:rsidRDefault="004D5185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9C55BFC" w14:textId="77777777" w:rsidR="004D5185" w:rsidRPr="00B83376" w:rsidRDefault="004D5185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366BAB3" w14:textId="77777777" w:rsidR="004D5185" w:rsidRPr="00B83376" w:rsidRDefault="004D5185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7152B16" w14:textId="77777777" w:rsidR="004D5185" w:rsidRPr="00B83376" w:rsidRDefault="004D5185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222BE76" w14:textId="77777777" w:rsidR="004D5185" w:rsidRPr="00B83376" w:rsidRDefault="004D5185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9F19C0B" w14:textId="77777777" w:rsidR="004D5185" w:rsidRPr="00B83376" w:rsidRDefault="004D5185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4FC3068" w14:textId="77777777" w:rsidR="004D5185" w:rsidRPr="00B83376" w:rsidRDefault="004D5185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9D9DA86" w14:textId="77777777" w:rsidR="004D5185" w:rsidRPr="00B83376" w:rsidRDefault="004D5185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5A1313A" w14:textId="77777777" w:rsidR="004D5185" w:rsidRPr="00B83376" w:rsidRDefault="004D5185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3EA6325" w14:textId="77777777" w:rsidR="004D5185" w:rsidRPr="00B83376" w:rsidRDefault="004D5185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1EA83EC" w14:textId="77777777" w:rsidR="004D5185" w:rsidRPr="00B83376" w:rsidRDefault="004D5185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CD3A36B" w14:textId="77777777" w:rsidR="004D5185" w:rsidRPr="00B83376" w:rsidRDefault="004D5185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30F991" w14:textId="77777777" w:rsidR="004D5185" w:rsidRPr="00B83376" w:rsidRDefault="004D5185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7E31B46" w14:textId="77777777" w:rsidR="004D5185" w:rsidRPr="00B83376" w:rsidRDefault="004D5185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E9A1FFA" w14:textId="77777777" w:rsidR="00596B65" w:rsidRPr="00B83376" w:rsidRDefault="00596B65" w:rsidP="0059550A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9C9819B" w14:textId="77777777" w:rsidR="00ED3F0E" w:rsidRPr="00B83376" w:rsidRDefault="00ED3F0E" w:rsidP="000C3557">
      <w:pPr>
        <w:rPr>
          <w:rFonts w:asciiTheme="majorHAnsi" w:hAnsiTheme="majorHAnsi" w:cstheme="majorHAnsi"/>
          <w:sz w:val="24"/>
          <w:szCs w:val="24"/>
        </w:rPr>
      </w:pPr>
      <w:bookmarkStart w:id="0" w:name="_Toc524088991"/>
    </w:p>
    <w:p w14:paraId="627DCB3B" w14:textId="77777777" w:rsidR="00F37A2D" w:rsidRPr="00B83376" w:rsidRDefault="00F37A2D" w:rsidP="000C3557">
      <w:pPr>
        <w:rPr>
          <w:rFonts w:asciiTheme="majorHAnsi" w:hAnsiTheme="majorHAnsi" w:cstheme="majorHAnsi"/>
          <w:sz w:val="24"/>
          <w:szCs w:val="24"/>
        </w:rPr>
      </w:pPr>
    </w:p>
    <w:bookmarkEnd w:id="0"/>
    <w:p w14:paraId="0EEA91EB" w14:textId="77777777" w:rsidR="00032117" w:rsidRPr="00D56A6A" w:rsidRDefault="00032117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caps/>
          <w:sz w:val="24"/>
          <w:szCs w:val="24"/>
        </w:rPr>
        <w:lastRenderedPageBreak/>
        <w:t xml:space="preserve">Program </w:t>
      </w:r>
      <w:r w:rsidR="00687B11" w:rsidRPr="00D56A6A">
        <w:rPr>
          <w:rFonts w:asciiTheme="majorHAnsi" w:hAnsiTheme="majorHAnsi" w:cstheme="majorHAnsi"/>
          <w:caps/>
          <w:sz w:val="24"/>
          <w:szCs w:val="24"/>
        </w:rPr>
        <w:t>DIGITÁLNÍ NOMÁD</w:t>
      </w:r>
      <w:r w:rsidRPr="00D56A6A">
        <w:rPr>
          <w:rFonts w:asciiTheme="majorHAnsi" w:hAnsiTheme="majorHAnsi" w:cstheme="majorHAnsi"/>
          <w:sz w:val="24"/>
          <w:szCs w:val="24"/>
        </w:rPr>
        <w:t xml:space="preserve"> </w:t>
      </w:r>
      <w:r w:rsidR="00B6104C" w:rsidRPr="00D56A6A">
        <w:rPr>
          <w:rFonts w:asciiTheme="majorHAnsi" w:hAnsiTheme="majorHAnsi" w:cstheme="majorHAnsi"/>
          <w:sz w:val="24"/>
          <w:szCs w:val="24"/>
        </w:rPr>
        <w:t xml:space="preserve">(dále jen „Program“) </w:t>
      </w:r>
      <w:r w:rsidRPr="00D56A6A">
        <w:rPr>
          <w:rFonts w:asciiTheme="majorHAnsi" w:hAnsiTheme="majorHAnsi" w:cstheme="majorHAnsi"/>
          <w:sz w:val="24"/>
          <w:szCs w:val="24"/>
        </w:rPr>
        <w:t xml:space="preserve">je </w:t>
      </w:r>
      <w:r w:rsidRPr="00D56A6A">
        <w:rPr>
          <w:rFonts w:asciiTheme="majorHAnsi" w:hAnsiTheme="majorHAnsi" w:cstheme="majorHAnsi"/>
          <w:b/>
          <w:sz w:val="24"/>
          <w:szCs w:val="24"/>
        </w:rPr>
        <w:t>program schválený vládou za účelem dosažení ekonomického přínosu pro ČR</w:t>
      </w:r>
      <w:r w:rsidRPr="00D56A6A">
        <w:rPr>
          <w:rFonts w:asciiTheme="majorHAnsi" w:hAnsiTheme="majorHAnsi" w:cstheme="majorHAnsi"/>
          <w:sz w:val="24"/>
          <w:szCs w:val="24"/>
        </w:rPr>
        <w:t xml:space="preserve"> podle zákona č. 326/1999 Sb., o pobytu cizinců na území ČR.</w:t>
      </w:r>
    </w:p>
    <w:p w14:paraId="57ECA508" w14:textId="77777777" w:rsidR="00032117" w:rsidRPr="00D56A6A" w:rsidRDefault="00032117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C841ABE" w14:textId="1FA9A526" w:rsidR="00687B11" w:rsidRPr="00D56A6A" w:rsidRDefault="00032117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sz w:val="24"/>
          <w:szCs w:val="24"/>
        </w:rPr>
        <w:t xml:space="preserve">Cílem Programu </w:t>
      </w:r>
      <w:r w:rsidR="00687B11" w:rsidRPr="00D56A6A">
        <w:rPr>
          <w:rFonts w:asciiTheme="majorHAnsi" w:hAnsiTheme="majorHAnsi" w:cstheme="majorHAnsi"/>
          <w:sz w:val="24"/>
          <w:szCs w:val="24"/>
        </w:rPr>
        <w:t>j</w:t>
      </w:r>
      <w:r w:rsidRPr="00D56A6A">
        <w:rPr>
          <w:rFonts w:asciiTheme="majorHAnsi" w:hAnsiTheme="majorHAnsi" w:cstheme="majorHAnsi"/>
          <w:sz w:val="24"/>
          <w:szCs w:val="24"/>
        </w:rPr>
        <w:t xml:space="preserve">e </w:t>
      </w:r>
      <w:r w:rsidR="00687B11" w:rsidRPr="00D56A6A">
        <w:rPr>
          <w:rFonts w:asciiTheme="majorHAnsi" w:hAnsiTheme="majorHAnsi" w:cstheme="majorHAnsi"/>
          <w:sz w:val="24"/>
          <w:szCs w:val="24"/>
        </w:rPr>
        <w:t xml:space="preserve">reagovat na měnící se trendy v oblasti mezinárodní mobility zaměstnanců a tzv. freelancerů, které byly akcelerovány v souvislosti s pandemií COVID-19, a to především v sektoru IT. Zároveň jiné státy jak v rámci </w:t>
      </w:r>
      <w:proofErr w:type="gramStart"/>
      <w:r w:rsidR="00687B11" w:rsidRPr="00D56A6A">
        <w:rPr>
          <w:rFonts w:asciiTheme="majorHAnsi" w:hAnsiTheme="majorHAnsi" w:cstheme="majorHAnsi"/>
          <w:sz w:val="24"/>
          <w:szCs w:val="24"/>
        </w:rPr>
        <w:t>EU</w:t>
      </w:r>
      <w:proofErr w:type="gramEnd"/>
      <w:r w:rsidR="00687B11" w:rsidRPr="00D56A6A">
        <w:rPr>
          <w:rFonts w:asciiTheme="majorHAnsi" w:hAnsiTheme="majorHAnsi" w:cstheme="majorHAnsi"/>
          <w:sz w:val="24"/>
          <w:szCs w:val="24"/>
        </w:rPr>
        <w:t xml:space="preserve"> tak mimo</w:t>
      </w:r>
      <w:r w:rsidR="00491529">
        <w:rPr>
          <w:rFonts w:asciiTheme="majorHAnsi" w:hAnsiTheme="majorHAnsi" w:cstheme="majorHAnsi"/>
          <w:sz w:val="24"/>
          <w:szCs w:val="24"/>
        </w:rPr>
        <w:t xml:space="preserve"> </w:t>
      </w:r>
      <w:r w:rsidR="00687B11" w:rsidRPr="00D56A6A">
        <w:rPr>
          <w:rFonts w:asciiTheme="majorHAnsi" w:hAnsiTheme="majorHAnsi" w:cstheme="majorHAnsi"/>
          <w:sz w:val="24"/>
          <w:szCs w:val="24"/>
        </w:rPr>
        <w:t>EU přicház</w:t>
      </w:r>
      <w:r w:rsidR="00491529">
        <w:rPr>
          <w:rFonts w:asciiTheme="majorHAnsi" w:hAnsiTheme="majorHAnsi" w:cstheme="majorHAnsi"/>
          <w:sz w:val="24"/>
          <w:szCs w:val="24"/>
        </w:rPr>
        <w:t>ejí</w:t>
      </w:r>
      <w:r w:rsidR="00687B11" w:rsidRPr="00D56A6A">
        <w:rPr>
          <w:rFonts w:asciiTheme="majorHAnsi" w:hAnsiTheme="majorHAnsi" w:cstheme="majorHAnsi"/>
          <w:sz w:val="24"/>
          <w:szCs w:val="24"/>
        </w:rPr>
        <w:t xml:space="preserve"> s vlastními </w:t>
      </w:r>
      <w:r w:rsidR="00491529">
        <w:rPr>
          <w:rFonts w:asciiTheme="majorHAnsi" w:hAnsiTheme="majorHAnsi" w:cstheme="majorHAnsi"/>
          <w:sz w:val="24"/>
          <w:szCs w:val="24"/>
        </w:rPr>
        <w:t>přístupy</w:t>
      </w:r>
      <w:r w:rsidR="00687B11" w:rsidRPr="00D56A6A">
        <w:rPr>
          <w:rFonts w:asciiTheme="majorHAnsi" w:hAnsiTheme="majorHAnsi" w:cstheme="majorHAnsi"/>
          <w:sz w:val="24"/>
          <w:szCs w:val="24"/>
        </w:rPr>
        <w:t xml:space="preserve"> jak umožnit pobyt tzv. digitálním nomádů</w:t>
      </w:r>
      <w:r w:rsidR="00491529">
        <w:rPr>
          <w:rFonts w:asciiTheme="majorHAnsi" w:hAnsiTheme="majorHAnsi" w:cstheme="majorHAnsi"/>
          <w:sz w:val="24"/>
          <w:szCs w:val="24"/>
        </w:rPr>
        <w:t>m</w:t>
      </w:r>
      <w:r w:rsidR="00687B11" w:rsidRPr="00D56A6A">
        <w:rPr>
          <w:rFonts w:asciiTheme="majorHAnsi" w:hAnsiTheme="majorHAnsi" w:cstheme="majorHAnsi"/>
          <w:sz w:val="24"/>
          <w:szCs w:val="24"/>
        </w:rPr>
        <w:t>, jelikož si</w:t>
      </w:r>
      <w:r w:rsidR="00491529">
        <w:rPr>
          <w:rFonts w:asciiTheme="majorHAnsi" w:hAnsiTheme="majorHAnsi" w:cstheme="majorHAnsi"/>
          <w:sz w:val="24"/>
          <w:szCs w:val="24"/>
        </w:rPr>
        <w:t xml:space="preserve"> uvědomují</w:t>
      </w:r>
      <w:r w:rsidR="00687B11" w:rsidRPr="00D56A6A">
        <w:rPr>
          <w:rFonts w:asciiTheme="majorHAnsi" w:hAnsiTheme="majorHAnsi" w:cstheme="majorHAnsi"/>
          <w:sz w:val="24"/>
          <w:szCs w:val="24"/>
        </w:rPr>
        <w:t xml:space="preserve"> jejich ekonomick</w:t>
      </w:r>
      <w:r w:rsidR="00491529">
        <w:rPr>
          <w:rFonts w:asciiTheme="majorHAnsi" w:hAnsiTheme="majorHAnsi" w:cstheme="majorHAnsi"/>
          <w:sz w:val="24"/>
          <w:szCs w:val="24"/>
        </w:rPr>
        <w:t>ý</w:t>
      </w:r>
      <w:r w:rsidR="00687B11" w:rsidRPr="00D56A6A">
        <w:rPr>
          <w:rFonts w:asciiTheme="majorHAnsi" w:hAnsiTheme="majorHAnsi" w:cstheme="majorHAnsi"/>
          <w:sz w:val="24"/>
          <w:szCs w:val="24"/>
        </w:rPr>
        <w:t xml:space="preserve"> přínos pro národní ekonomiku. </w:t>
      </w:r>
    </w:p>
    <w:p w14:paraId="6302C802" w14:textId="77777777" w:rsidR="00687B11" w:rsidRPr="00D56A6A" w:rsidRDefault="00687B11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BFDE86" w14:textId="77777777" w:rsidR="00687B11" w:rsidRPr="00D56A6A" w:rsidRDefault="00687B11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sz w:val="24"/>
          <w:szCs w:val="24"/>
        </w:rPr>
        <w:t>Digitální nomád je člověk, který může vzdáleně nezávisle na místě výkonu práce pracovat za použití telekomunikačních prostředků, a to buď na základě zaměstnání u zahraničního zaměstnavatele, nebo ve vlastní společnosti s místem skutečného vedení mimo ČR, případně na základě samostatného nezávislého výkonu výdělečné činnosti (OSVČ).</w:t>
      </w:r>
    </w:p>
    <w:p w14:paraId="67C8A6CD" w14:textId="77777777" w:rsidR="00687B11" w:rsidRPr="00D56A6A" w:rsidRDefault="00687B11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7B3E483" w14:textId="77777777" w:rsidR="00687B11" w:rsidRPr="00D56A6A" w:rsidRDefault="00687B11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sz w:val="24"/>
          <w:szCs w:val="24"/>
        </w:rPr>
        <w:t>V oblasti IT služeb je běžné, že takové služby jsou poskytovány přeshraničně, nebo na projektové bázi (např. dodání určité části softwarového kódu, dočasná pomoc na určitém projektu na základě specifických znalostí a zkušeností). Zároveň je běžné, že IT specialista pracuje na více projektech na různých místech světa zároveň.</w:t>
      </w:r>
    </w:p>
    <w:p w14:paraId="6B52277D" w14:textId="77777777" w:rsidR="00687B11" w:rsidRPr="00D56A6A" w:rsidRDefault="00687B11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C1E590" w14:textId="64297C20" w:rsidR="00687B11" w:rsidRPr="00D56A6A" w:rsidRDefault="00687B11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sz w:val="24"/>
          <w:szCs w:val="24"/>
        </w:rPr>
        <w:t xml:space="preserve">Nomádi z charakteru své práce nemohou být v klasickém pracovně-právním vztahu, a to jednak kvůli </w:t>
      </w:r>
      <w:proofErr w:type="spellStart"/>
      <w:r w:rsidRPr="00D56A6A">
        <w:rPr>
          <w:rFonts w:asciiTheme="majorHAnsi" w:hAnsiTheme="majorHAnsi" w:cstheme="majorHAnsi"/>
          <w:sz w:val="24"/>
          <w:szCs w:val="24"/>
        </w:rPr>
        <w:t>jednorázovosti</w:t>
      </w:r>
      <w:proofErr w:type="spellEnd"/>
      <w:r w:rsidRPr="00D56A6A">
        <w:rPr>
          <w:rFonts w:asciiTheme="majorHAnsi" w:hAnsiTheme="majorHAnsi" w:cstheme="majorHAnsi"/>
          <w:sz w:val="24"/>
          <w:szCs w:val="24"/>
        </w:rPr>
        <w:t xml:space="preserve"> svěřených úkolů, tak z pohledu případných konfliktů vícenásobných pracovních poměrů a z nich plynoucích odpovědností.</w:t>
      </w:r>
    </w:p>
    <w:p w14:paraId="2E90A898" w14:textId="77777777" w:rsidR="00687B11" w:rsidRPr="00D56A6A" w:rsidRDefault="00687B11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A09C8B" w14:textId="261E577C" w:rsidR="00687B11" w:rsidRPr="00D56A6A" w:rsidRDefault="00AF0D23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sz w:val="24"/>
          <w:szCs w:val="24"/>
        </w:rPr>
        <w:t>Budoucnost oboru</w:t>
      </w:r>
      <w:r w:rsidR="00687B11" w:rsidRPr="00D56A6A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687B11" w:rsidRPr="00D56A6A">
        <w:rPr>
          <w:rFonts w:asciiTheme="majorHAnsi" w:hAnsiTheme="majorHAnsi" w:cstheme="majorHAnsi"/>
          <w:sz w:val="24"/>
          <w:szCs w:val="24"/>
        </w:rPr>
        <w:t>IT</w:t>
      </w:r>
      <w:r w:rsidR="000F249E" w:rsidRPr="00D56A6A">
        <w:rPr>
          <w:rFonts w:asciiTheme="majorHAnsi" w:hAnsiTheme="majorHAnsi" w:cstheme="majorHAnsi"/>
          <w:sz w:val="24"/>
          <w:szCs w:val="24"/>
        </w:rPr>
        <w:t xml:space="preserve"> </w:t>
      </w:r>
      <w:r w:rsidR="00687B11" w:rsidRPr="00D56A6A">
        <w:rPr>
          <w:rFonts w:asciiTheme="majorHAnsi" w:hAnsiTheme="majorHAnsi" w:cstheme="majorHAnsi"/>
          <w:sz w:val="24"/>
          <w:szCs w:val="24"/>
        </w:rPr>
        <w:t xml:space="preserve"> je</w:t>
      </w:r>
      <w:proofErr w:type="gramEnd"/>
      <w:r w:rsidR="00884632">
        <w:rPr>
          <w:rFonts w:asciiTheme="majorHAnsi" w:hAnsiTheme="majorHAnsi" w:cstheme="majorHAnsi"/>
          <w:sz w:val="24"/>
          <w:szCs w:val="24"/>
        </w:rPr>
        <w:t xml:space="preserve"> mimo jiné</w:t>
      </w:r>
      <w:r w:rsidRPr="00D56A6A">
        <w:rPr>
          <w:rFonts w:asciiTheme="majorHAnsi" w:hAnsiTheme="majorHAnsi" w:cstheme="majorHAnsi"/>
          <w:sz w:val="24"/>
          <w:szCs w:val="24"/>
        </w:rPr>
        <w:t xml:space="preserve"> v</w:t>
      </w:r>
      <w:r w:rsidR="00687B11" w:rsidRPr="00D56A6A">
        <w:rPr>
          <w:rFonts w:asciiTheme="majorHAnsi" w:hAnsiTheme="majorHAnsi" w:cstheme="majorHAnsi"/>
          <w:sz w:val="24"/>
          <w:szCs w:val="24"/>
        </w:rPr>
        <w:t xml:space="preserve"> najímání digitálních nomádů, kteří se po dokončení úkolu přesouvají do jiných destinací, nebo na jiné projekty v rámci destinace</w:t>
      </w:r>
      <w:r w:rsidR="00E91E7B" w:rsidRPr="00D56A6A">
        <w:rPr>
          <w:rFonts w:asciiTheme="majorHAnsi" w:hAnsiTheme="majorHAnsi" w:cstheme="majorHAnsi"/>
          <w:sz w:val="24"/>
          <w:szCs w:val="24"/>
        </w:rPr>
        <w:t>,</w:t>
      </w:r>
      <w:r w:rsidR="00687B11" w:rsidRPr="00D56A6A">
        <w:rPr>
          <w:rFonts w:asciiTheme="majorHAnsi" w:hAnsiTheme="majorHAnsi" w:cstheme="majorHAnsi"/>
          <w:sz w:val="24"/>
          <w:szCs w:val="24"/>
        </w:rPr>
        <w:t xml:space="preserve"> kde</w:t>
      </w:r>
      <w:r w:rsidR="00E91E7B" w:rsidRPr="00D56A6A">
        <w:rPr>
          <w:rFonts w:asciiTheme="majorHAnsi" w:hAnsiTheme="majorHAnsi" w:cstheme="majorHAnsi"/>
          <w:sz w:val="24"/>
          <w:szCs w:val="24"/>
        </w:rPr>
        <w:t xml:space="preserve"> aktuálně</w:t>
      </w:r>
      <w:r w:rsidR="00687B11" w:rsidRPr="00D56A6A">
        <w:rPr>
          <w:rFonts w:asciiTheme="majorHAnsi" w:hAnsiTheme="majorHAnsi" w:cstheme="majorHAnsi"/>
          <w:sz w:val="24"/>
          <w:szCs w:val="24"/>
        </w:rPr>
        <w:t xml:space="preserve"> pobývají.</w:t>
      </w:r>
    </w:p>
    <w:p w14:paraId="72A26BB7" w14:textId="77777777" w:rsidR="00687B11" w:rsidRPr="00D56A6A" w:rsidRDefault="00687B11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C0B48FC" w14:textId="686C328C" w:rsidR="00687B11" w:rsidRPr="00D56A6A" w:rsidRDefault="00687B11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sz w:val="24"/>
          <w:szCs w:val="24"/>
        </w:rPr>
        <w:t>V</w:t>
      </w:r>
      <w:r w:rsidR="00E91E7B" w:rsidRPr="00D56A6A">
        <w:rPr>
          <w:rFonts w:asciiTheme="majorHAnsi" w:hAnsiTheme="majorHAnsi" w:cstheme="majorHAnsi"/>
          <w:sz w:val="24"/>
          <w:szCs w:val="24"/>
        </w:rPr>
        <w:t> Č</w:t>
      </w:r>
      <w:r w:rsidR="00884632">
        <w:rPr>
          <w:rFonts w:asciiTheme="majorHAnsi" w:hAnsiTheme="majorHAnsi" w:cstheme="majorHAnsi"/>
          <w:sz w:val="24"/>
          <w:szCs w:val="24"/>
        </w:rPr>
        <w:t>R</w:t>
      </w:r>
      <w:r w:rsidRPr="00D56A6A">
        <w:rPr>
          <w:rFonts w:asciiTheme="majorHAnsi" w:hAnsiTheme="majorHAnsi" w:cstheme="majorHAnsi"/>
          <w:sz w:val="24"/>
          <w:szCs w:val="24"/>
        </w:rPr>
        <w:t xml:space="preserve"> se v průběhu předchozích </w:t>
      </w:r>
      <w:proofErr w:type="gramStart"/>
      <w:r w:rsidRPr="00D56A6A">
        <w:rPr>
          <w:rFonts w:asciiTheme="majorHAnsi" w:hAnsiTheme="majorHAnsi" w:cstheme="majorHAnsi"/>
          <w:sz w:val="24"/>
          <w:szCs w:val="24"/>
        </w:rPr>
        <w:t>15 – 20</w:t>
      </w:r>
      <w:proofErr w:type="gramEnd"/>
      <w:r w:rsidRPr="00D56A6A">
        <w:rPr>
          <w:rFonts w:asciiTheme="majorHAnsi" w:hAnsiTheme="majorHAnsi" w:cstheme="majorHAnsi"/>
          <w:sz w:val="24"/>
          <w:szCs w:val="24"/>
        </w:rPr>
        <w:t xml:space="preserve"> let vytvořila silná základna nadnárodních IT společností, technologických start-upů a investorů, kteří by z důvodu nedostatku kvalifikované pracovní síly na českém trhu využili služeb digitálních nomádů. Zároveň je ČR atraktivním místem pro život a v mezinárodním srovnání serveru „www.nomadlist.com“ se pravidelně umisťuje na předních příčkách mezi více než tisícem porovnávaných světových destinací. Současná legislativa však neumožňuje pln</w:t>
      </w:r>
      <w:r w:rsidR="00AD1EEF">
        <w:rPr>
          <w:rFonts w:asciiTheme="majorHAnsi" w:hAnsiTheme="majorHAnsi" w:cstheme="majorHAnsi"/>
          <w:sz w:val="24"/>
          <w:szCs w:val="24"/>
        </w:rPr>
        <w:t>ě</w:t>
      </w:r>
      <w:r w:rsidRPr="00D56A6A">
        <w:rPr>
          <w:rFonts w:asciiTheme="majorHAnsi" w:hAnsiTheme="majorHAnsi" w:cstheme="majorHAnsi"/>
          <w:sz w:val="24"/>
          <w:szCs w:val="24"/>
        </w:rPr>
        <w:t xml:space="preserve"> využít potenciálu digitálních nomádů ze zemí mimo</w:t>
      </w:r>
      <w:r w:rsidR="0033379C" w:rsidRPr="00D56A6A">
        <w:rPr>
          <w:rFonts w:asciiTheme="majorHAnsi" w:hAnsiTheme="majorHAnsi" w:cstheme="majorHAnsi"/>
          <w:sz w:val="24"/>
          <w:szCs w:val="24"/>
        </w:rPr>
        <w:t xml:space="preserve"> </w:t>
      </w:r>
      <w:r w:rsidRPr="00D56A6A">
        <w:rPr>
          <w:rFonts w:asciiTheme="majorHAnsi" w:hAnsiTheme="majorHAnsi" w:cstheme="majorHAnsi"/>
          <w:sz w:val="24"/>
          <w:szCs w:val="24"/>
        </w:rPr>
        <w:t>EU.</w:t>
      </w:r>
    </w:p>
    <w:p w14:paraId="37FBCEFA" w14:textId="77777777" w:rsidR="00687B11" w:rsidRPr="00D56A6A" w:rsidRDefault="00687B11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402815" w14:textId="1F965ECB" w:rsidR="00687B11" w:rsidRPr="00D56A6A" w:rsidRDefault="00687B11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sz w:val="24"/>
          <w:szCs w:val="24"/>
        </w:rPr>
        <w:t>Využitím potenciálu digitálních nomádů ČR získá zejména:</w:t>
      </w:r>
    </w:p>
    <w:p w14:paraId="024E909D" w14:textId="77777777" w:rsidR="00687B11" w:rsidRPr="00D56A6A" w:rsidRDefault="00687B11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B0E887E" w14:textId="77777777" w:rsidR="00687B11" w:rsidRPr="00D56A6A" w:rsidRDefault="00184445" w:rsidP="00333D97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687B11" w:rsidRPr="00D56A6A">
        <w:rPr>
          <w:rFonts w:asciiTheme="majorHAnsi" w:hAnsiTheme="majorHAnsi" w:cstheme="majorHAnsi"/>
          <w:sz w:val="24"/>
          <w:szCs w:val="24"/>
        </w:rPr>
        <w:t>řínos zahraničního know-how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1796F8C2" w14:textId="4F352B98" w:rsidR="00816D70" w:rsidRPr="00D56A6A" w:rsidRDefault="00184445" w:rsidP="00333D97">
      <w:pPr>
        <w:pStyle w:val="Odstavecseseznamem"/>
        <w:numPr>
          <w:ilvl w:val="0"/>
          <w:numId w:val="3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</w:t>
      </w:r>
      <w:r w:rsidR="00816D70" w:rsidRPr="00D56A6A">
        <w:rPr>
          <w:rFonts w:asciiTheme="majorHAnsi" w:hAnsiTheme="majorHAnsi" w:cstheme="majorHAnsi"/>
          <w:sz w:val="24"/>
          <w:szCs w:val="24"/>
        </w:rPr>
        <w:t>ytvoření zajímavého prostředí pro zahraniční technologické týmy k</w:t>
      </w:r>
      <w:r w:rsidR="005717E0">
        <w:rPr>
          <w:rFonts w:asciiTheme="majorHAnsi" w:hAnsiTheme="majorHAnsi" w:cstheme="majorHAnsi"/>
          <w:sz w:val="24"/>
          <w:szCs w:val="24"/>
        </w:rPr>
        <w:t> </w:t>
      </w:r>
      <w:r w:rsidR="00816D70" w:rsidRPr="00D56A6A">
        <w:rPr>
          <w:rFonts w:asciiTheme="majorHAnsi" w:hAnsiTheme="majorHAnsi" w:cstheme="majorHAnsi"/>
          <w:sz w:val="24"/>
          <w:szCs w:val="24"/>
        </w:rPr>
        <w:t>rozvoji jejich aktivit v</w:t>
      </w:r>
      <w:r w:rsidR="005717E0">
        <w:rPr>
          <w:rFonts w:asciiTheme="majorHAnsi" w:hAnsiTheme="majorHAnsi" w:cstheme="majorHAnsi"/>
          <w:sz w:val="24"/>
          <w:szCs w:val="24"/>
        </w:rPr>
        <w:t> </w:t>
      </w:r>
      <w:r w:rsidR="00816D70" w:rsidRPr="00D56A6A">
        <w:rPr>
          <w:rFonts w:asciiTheme="majorHAnsi" w:hAnsiTheme="majorHAnsi" w:cstheme="majorHAnsi"/>
          <w:sz w:val="24"/>
          <w:szCs w:val="24"/>
        </w:rPr>
        <w:t>Č</w:t>
      </w:r>
      <w:r w:rsidR="00884632">
        <w:rPr>
          <w:rFonts w:asciiTheme="majorHAnsi" w:hAnsiTheme="majorHAnsi" w:cstheme="majorHAnsi"/>
          <w:sz w:val="24"/>
          <w:szCs w:val="24"/>
        </w:rPr>
        <w:t>R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15D1F0B0" w14:textId="77777777" w:rsidR="00687B11" w:rsidRPr="00D56A6A" w:rsidRDefault="00184445" w:rsidP="00333D97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687B11" w:rsidRPr="00D56A6A">
        <w:rPr>
          <w:rFonts w:asciiTheme="majorHAnsi" w:hAnsiTheme="majorHAnsi" w:cstheme="majorHAnsi"/>
          <w:sz w:val="24"/>
          <w:szCs w:val="24"/>
        </w:rPr>
        <w:t>omoc společnostem usazeným v ČR s krátkodobým vykrytím výkyvů nedostatku kapacit při plnění zakázek a projektů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320B4AFB" w14:textId="77777777" w:rsidR="00687B11" w:rsidRPr="00D56A6A" w:rsidRDefault="00184445" w:rsidP="00333D97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687B11" w:rsidRPr="00D56A6A">
        <w:rPr>
          <w:rFonts w:asciiTheme="majorHAnsi" w:hAnsiTheme="majorHAnsi" w:cstheme="majorHAnsi"/>
          <w:sz w:val="24"/>
          <w:szCs w:val="24"/>
        </w:rPr>
        <w:t>ropag</w:t>
      </w:r>
      <w:r w:rsidR="008F3AF0" w:rsidRPr="00D56A6A">
        <w:rPr>
          <w:rFonts w:asciiTheme="majorHAnsi" w:hAnsiTheme="majorHAnsi" w:cstheme="majorHAnsi"/>
          <w:sz w:val="24"/>
          <w:szCs w:val="24"/>
        </w:rPr>
        <w:t>a</w:t>
      </w:r>
      <w:r w:rsidR="00687B11" w:rsidRPr="00D56A6A">
        <w:rPr>
          <w:rFonts w:asciiTheme="majorHAnsi" w:hAnsiTheme="majorHAnsi" w:cstheme="majorHAnsi"/>
          <w:sz w:val="24"/>
          <w:szCs w:val="24"/>
        </w:rPr>
        <w:t>ce ČR v</w:t>
      </w:r>
      <w:r w:rsidR="00393BBE" w:rsidRPr="00D56A6A">
        <w:rPr>
          <w:rFonts w:asciiTheme="majorHAnsi" w:hAnsiTheme="majorHAnsi" w:cstheme="majorHAnsi"/>
          <w:sz w:val="24"/>
          <w:szCs w:val="24"/>
        </w:rPr>
        <w:t> </w:t>
      </w:r>
      <w:r w:rsidR="00687B11" w:rsidRPr="00D56A6A">
        <w:rPr>
          <w:rFonts w:asciiTheme="majorHAnsi" w:hAnsiTheme="majorHAnsi" w:cstheme="majorHAnsi"/>
          <w:sz w:val="24"/>
          <w:szCs w:val="24"/>
        </w:rPr>
        <w:t>zahraničí</w:t>
      </w:r>
      <w:r w:rsidR="00393BBE" w:rsidRPr="00D56A6A">
        <w:rPr>
          <w:rFonts w:asciiTheme="majorHAnsi" w:hAnsiTheme="majorHAnsi" w:cstheme="majorHAnsi"/>
          <w:sz w:val="24"/>
          <w:szCs w:val="24"/>
        </w:rPr>
        <w:t>,</w:t>
      </w:r>
      <w:r w:rsidR="00687B11" w:rsidRPr="00D56A6A">
        <w:rPr>
          <w:rFonts w:asciiTheme="majorHAnsi" w:hAnsiTheme="majorHAnsi" w:cstheme="majorHAnsi"/>
          <w:sz w:val="24"/>
          <w:szCs w:val="24"/>
        </w:rPr>
        <w:t xml:space="preserve"> v komunitě IT pracovníků v</w:t>
      </w:r>
      <w:r>
        <w:rPr>
          <w:rFonts w:asciiTheme="majorHAnsi" w:hAnsiTheme="majorHAnsi" w:cstheme="majorHAnsi"/>
          <w:sz w:val="24"/>
          <w:szCs w:val="24"/>
        </w:rPr>
        <w:t> </w:t>
      </w:r>
      <w:r w:rsidR="00687B11" w:rsidRPr="00D56A6A">
        <w:rPr>
          <w:rFonts w:asciiTheme="majorHAnsi" w:hAnsiTheme="majorHAnsi" w:cstheme="majorHAnsi"/>
          <w:sz w:val="24"/>
          <w:szCs w:val="24"/>
        </w:rPr>
        <w:t>zahraničí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76485E1D" w14:textId="4A836D2B" w:rsidR="00C92B83" w:rsidRPr="00D56A6A" w:rsidRDefault="00184445" w:rsidP="00333D97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C92B83" w:rsidRPr="00D56A6A">
        <w:rPr>
          <w:rFonts w:asciiTheme="majorHAnsi" w:hAnsiTheme="majorHAnsi" w:cstheme="majorHAnsi"/>
          <w:sz w:val="24"/>
          <w:szCs w:val="24"/>
        </w:rPr>
        <w:t>odpora cestovního ruchu (postiženého pand</w:t>
      </w:r>
      <w:r w:rsidR="00544862" w:rsidRPr="00D56A6A">
        <w:rPr>
          <w:rFonts w:asciiTheme="majorHAnsi" w:hAnsiTheme="majorHAnsi" w:cstheme="majorHAnsi"/>
          <w:sz w:val="24"/>
          <w:szCs w:val="24"/>
        </w:rPr>
        <w:t>e</w:t>
      </w:r>
      <w:r w:rsidR="00C92B83" w:rsidRPr="00D56A6A">
        <w:rPr>
          <w:rFonts w:asciiTheme="majorHAnsi" w:hAnsiTheme="majorHAnsi" w:cstheme="majorHAnsi"/>
          <w:sz w:val="24"/>
          <w:szCs w:val="24"/>
        </w:rPr>
        <w:t>mi</w:t>
      </w:r>
      <w:r w:rsidR="00884632">
        <w:rPr>
          <w:rFonts w:asciiTheme="majorHAnsi" w:hAnsiTheme="majorHAnsi" w:cstheme="majorHAnsi"/>
          <w:sz w:val="24"/>
          <w:szCs w:val="24"/>
        </w:rPr>
        <w:t>í</w:t>
      </w:r>
      <w:r w:rsidR="00C92B83" w:rsidRPr="00D56A6A">
        <w:rPr>
          <w:rFonts w:asciiTheme="majorHAnsi" w:hAnsiTheme="majorHAnsi" w:cstheme="majorHAnsi"/>
          <w:sz w:val="24"/>
          <w:szCs w:val="24"/>
        </w:rPr>
        <w:t xml:space="preserve"> </w:t>
      </w:r>
      <w:r w:rsidR="005717E0">
        <w:rPr>
          <w:rFonts w:asciiTheme="majorHAnsi" w:hAnsiTheme="majorHAnsi" w:cstheme="majorHAnsi"/>
          <w:sz w:val="24"/>
          <w:szCs w:val="24"/>
        </w:rPr>
        <w:t>COVID</w:t>
      </w:r>
      <w:r w:rsidR="00C92B83" w:rsidRPr="00D56A6A">
        <w:rPr>
          <w:rFonts w:asciiTheme="majorHAnsi" w:hAnsiTheme="majorHAnsi" w:cstheme="majorHAnsi"/>
          <w:sz w:val="24"/>
          <w:szCs w:val="24"/>
        </w:rPr>
        <w:t>-19)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14F840F" w14:textId="77777777" w:rsidR="00FA4231" w:rsidRPr="00D56A6A" w:rsidRDefault="00184445" w:rsidP="00333D97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FA4231" w:rsidRPr="00D56A6A">
        <w:rPr>
          <w:rFonts w:asciiTheme="majorHAnsi" w:hAnsiTheme="majorHAnsi" w:cstheme="majorHAnsi"/>
          <w:sz w:val="24"/>
          <w:szCs w:val="24"/>
        </w:rPr>
        <w:t>odpora flexibilních for</w:t>
      </w:r>
      <w:r w:rsidR="008F3AF0" w:rsidRPr="00D56A6A">
        <w:rPr>
          <w:rFonts w:asciiTheme="majorHAnsi" w:hAnsiTheme="majorHAnsi" w:cstheme="majorHAnsi"/>
          <w:sz w:val="24"/>
          <w:szCs w:val="24"/>
        </w:rPr>
        <w:t>em</w:t>
      </w:r>
      <w:r w:rsidR="00FA4231" w:rsidRPr="00D56A6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zaměstnávání,</w:t>
      </w:r>
    </w:p>
    <w:p w14:paraId="728A014C" w14:textId="77777777" w:rsidR="00687B11" w:rsidRPr="00D56A6A" w:rsidRDefault="00184445" w:rsidP="00333D97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f</w:t>
      </w:r>
      <w:r w:rsidR="00687B11" w:rsidRPr="00D56A6A">
        <w:rPr>
          <w:rFonts w:asciiTheme="majorHAnsi" w:hAnsiTheme="majorHAnsi" w:cstheme="majorHAnsi"/>
          <w:sz w:val="24"/>
          <w:szCs w:val="24"/>
        </w:rPr>
        <w:t>iskální přínos pro ČR v podobě zejména odvedených nepřímých daní ze spotřeby, které zde t</w:t>
      </w:r>
      <w:r w:rsidR="00604E63">
        <w:rPr>
          <w:rFonts w:asciiTheme="majorHAnsi" w:hAnsiTheme="majorHAnsi" w:cstheme="majorHAnsi"/>
          <w:sz w:val="24"/>
          <w:szCs w:val="24"/>
        </w:rPr>
        <w:t>y</w:t>
      </w:r>
      <w:r w:rsidR="00687B11" w:rsidRPr="00D56A6A">
        <w:rPr>
          <w:rFonts w:asciiTheme="majorHAnsi" w:hAnsiTheme="majorHAnsi" w:cstheme="majorHAnsi"/>
          <w:sz w:val="24"/>
          <w:szCs w:val="24"/>
        </w:rPr>
        <w:t>to zpravidla příjmově nadstandartní osoby utratí za statky a služby, které zde budou nezbytně</w:t>
      </w:r>
      <w:r w:rsidR="005717E0">
        <w:rPr>
          <w:rFonts w:asciiTheme="majorHAnsi" w:hAnsiTheme="majorHAnsi" w:cstheme="majorHAnsi"/>
          <w:sz w:val="24"/>
          <w:szCs w:val="24"/>
        </w:rPr>
        <w:t xml:space="preserve"> </w:t>
      </w:r>
      <w:r w:rsidR="00687B11" w:rsidRPr="00D56A6A">
        <w:rPr>
          <w:rFonts w:asciiTheme="majorHAnsi" w:hAnsiTheme="majorHAnsi" w:cstheme="majorHAnsi"/>
          <w:sz w:val="24"/>
          <w:szCs w:val="24"/>
        </w:rPr>
        <w:t>poptávat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3360B63F" w14:textId="2AA44C44" w:rsidR="00687B11" w:rsidRPr="00D56A6A" w:rsidRDefault="00884632" w:rsidP="00333D97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>
        <w:rPr>
          <w:rFonts w:asciiTheme="majorHAnsi" w:hAnsiTheme="majorHAnsi" w:cstheme="majorHAnsi"/>
          <w:sz w:val="24"/>
          <w:szCs w:val="24"/>
        </w:rPr>
        <w:t>v</w:t>
      </w:r>
      <w:r w:rsidR="00687B11" w:rsidRPr="00D56A6A">
        <w:rPr>
          <w:rFonts w:asciiTheme="majorHAnsi" w:hAnsiTheme="majorHAnsi" w:cstheme="majorHAnsi"/>
          <w:sz w:val="24"/>
          <w:szCs w:val="24"/>
        </w:rPr>
        <w:t> případě osob dlouhodobě pobývajících v ČR, nebo osob samostatně výdělečně činných bude nezanedbatelným přínosem taktéž odvod daně z příjmů fyzi</w:t>
      </w:r>
      <w:r w:rsidR="00AD1EEF">
        <w:rPr>
          <w:rFonts w:asciiTheme="majorHAnsi" w:hAnsiTheme="majorHAnsi" w:cstheme="majorHAnsi"/>
          <w:sz w:val="24"/>
          <w:szCs w:val="24"/>
        </w:rPr>
        <w:t>c</w:t>
      </w:r>
      <w:r w:rsidR="00687B11" w:rsidRPr="00D56A6A">
        <w:rPr>
          <w:rFonts w:asciiTheme="majorHAnsi" w:hAnsiTheme="majorHAnsi" w:cstheme="majorHAnsi"/>
          <w:sz w:val="24"/>
          <w:szCs w:val="24"/>
        </w:rPr>
        <w:t>kých osob a odvod pojistného na sociální a zdravotní pojištění.</w:t>
      </w:r>
    </w:p>
    <w:p w14:paraId="203C6F9F" w14:textId="77777777" w:rsidR="00687B11" w:rsidRPr="00D56A6A" w:rsidRDefault="00687B11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92ED58" w14:textId="53FEEEE2" w:rsidR="00032117" w:rsidRPr="00D56A6A" w:rsidRDefault="00032117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sz w:val="24"/>
          <w:szCs w:val="24"/>
        </w:rPr>
        <w:t xml:space="preserve">Za tímto účelem je </w:t>
      </w:r>
      <w:r w:rsidR="002A4B94" w:rsidRPr="00D56A6A">
        <w:rPr>
          <w:rFonts w:asciiTheme="majorHAnsi" w:hAnsiTheme="majorHAnsi" w:cstheme="majorHAnsi"/>
          <w:sz w:val="24"/>
          <w:szCs w:val="24"/>
        </w:rPr>
        <w:t>cizincům</w:t>
      </w:r>
      <w:r w:rsidR="00174878" w:rsidRPr="00D56A6A">
        <w:rPr>
          <w:rFonts w:asciiTheme="majorHAnsi" w:hAnsiTheme="majorHAnsi" w:cstheme="majorHAnsi"/>
          <w:sz w:val="24"/>
          <w:szCs w:val="24"/>
        </w:rPr>
        <w:t xml:space="preserve"> z třetích zemí</w:t>
      </w:r>
      <w:r w:rsidR="00884632">
        <w:rPr>
          <w:rFonts w:asciiTheme="majorHAnsi" w:hAnsiTheme="majorHAnsi" w:cstheme="majorHAnsi"/>
          <w:sz w:val="24"/>
          <w:szCs w:val="24"/>
        </w:rPr>
        <w:t>,</w:t>
      </w:r>
      <w:r w:rsidRPr="00D56A6A">
        <w:rPr>
          <w:rFonts w:asciiTheme="majorHAnsi" w:hAnsiTheme="majorHAnsi" w:cstheme="majorHAnsi"/>
          <w:sz w:val="24"/>
          <w:szCs w:val="24"/>
        </w:rPr>
        <w:t xml:space="preserve"> kteří splní stanovená kritéria</w:t>
      </w:r>
      <w:r w:rsidR="00687B11" w:rsidRPr="00D56A6A">
        <w:rPr>
          <w:rFonts w:asciiTheme="majorHAnsi" w:hAnsiTheme="majorHAnsi" w:cstheme="majorHAnsi"/>
          <w:sz w:val="24"/>
          <w:szCs w:val="24"/>
        </w:rPr>
        <w:t>:</w:t>
      </w:r>
    </w:p>
    <w:p w14:paraId="24A826DB" w14:textId="77777777" w:rsidR="00687B11" w:rsidRPr="00D56A6A" w:rsidRDefault="00687B11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D60A80" w14:textId="777AFCD5" w:rsidR="00032117" w:rsidRPr="00884632" w:rsidRDefault="00032117" w:rsidP="004F34E1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b/>
          <w:sz w:val="24"/>
          <w:szCs w:val="24"/>
        </w:rPr>
        <w:t>garantována možnost podání žádosti o pobytové oprávnění</w:t>
      </w:r>
      <w:r w:rsidRPr="00D56A6A">
        <w:rPr>
          <w:rFonts w:asciiTheme="majorHAnsi" w:hAnsiTheme="majorHAnsi" w:cstheme="majorHAnsi"/>
          <w:sz w:val="24"/>
          <w:szCs w:val="24"/>
        </w:rPr>
        <w:t xml:space="preserve"> </w:t>
      </w:r>
      <w:r w:rsidR="00687B11" w:rsidRPr="00D56A6A">
        <w:rPr>
          <w:rFonts w:asciiTheme="majorHAnsi" w:hAnsiTheme="majorHAnsi" w:cstheme="majorHAnsi"/>
          <w:sz w:val="24"/>
          <w:szCs w:val="24"/>
        </w:rPr>
        <w:t xml:space="preserve">za účelem podnikání (OSVČ) nebo „ostatní“ (zaměstnanec zahraniční společnosti s možností vzdálené práce) </w:t>
      </w:r>
      <w:r w:rsidRPr="00D56A6A">
        <w:rPr>
          <w:rFonts w:asciiTheme="majorHAnsi" w:hAnsiTheme="majorHAnsi" w:cstheme="majorHAnsi"/>
          <w:sz w:val="24"/>
          <w:szCs w:val="24"/>
        </w:rPr>
        <w:t>na zastupitelském úřadu ČR</w:t>
      </w:r>
      <w:r w:rsidR="00816D70" w:rsidRPr="00D56A6A">
        <w:rPr>
          <w:rFonts w:asciiTheme="majorHAnsi" w:hAnsiTheme="majorHAnsi" w:cstheme="majorHAnsi"/>
          <w:sz w:val="24"/>
          <w:szCs w:val="24"/>
        </w:rPr>
        <w:t xml:space="preserve"> </w:t>
      </w:r>
      <w:r w:rsidRPr="00D56A6A">
        <w:rPr>
          <w:rFonts w:asciiTheme="majorHAnsi" w:hAnsiTheme="majorHAnsi" w:cstheme="majorHAnsi"/>
          <w:sz w:val="24"/>
          <w:szCs w:val="24"/>
        </w:rPr>
        <w:t xml:space="preserve">v zahraničí, a to i s jejich </w:t>
      </w:r>
      <w:r w:rsidRPr="00D56A6A">
        <w:rPr>
          <w:rFonts w:asciiTheme="majorHAnsi" w:hAnsiTheme="majorHAnsi" w:cstheme="majorHAnsi"/>
          <w:b/>
          <w:sz w:val="24"/>
          <w:szCs w:val="24"/>
        </w:rPr>
        <w:t>nejbližšími rodinnými příslušníky</w:t>
      </w:r>
      <w:r w:rsidRPr="00D56A6A">
        <w:rPr>
          <w:rFonts w:asciiTheme="majorHAnsi" w:hAnsiTheme="majorHAnsi" w:cstheme="majorHAnsi"/>
          <w:sz w:val="24"/>
          <w:szCs w:val="24"/>
        </w:rPr>
        <w:t>,</w:t>
      </w:r>
    </w:p>
    <w:p w14:paraId="7F5D8C97" w14:textId="77777777" w:rsidR="00032117" w:rsidRPr="00D56A6A" w:rsidRDefault="002A4B94" w:rsidP="00333D9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sz w:val="24"/>
          <w:szCs w:val="24"/>
        </w:rPr>
        <w:t>zajištěno</w:t>
      </w:r>
      <w:r w:rsidRPr="00D56A6A">
        <w:rPr>
          <w:rFonts w:asciiTheme="majorHAnsi" w:hAnsiTheme="majorHAnsi" w:cstheme="majorHAnsi"/>
          <w:b/>
          <w:sz w:val="24"/>
          <w:szCs w:val="24"/>
        </w:rPr>
        <w:t xml:space="preserve"> vyřízení </w:t>
      </w:r>
      <w:r w:rsidR="00032117" w:rsidRPr="00D56A6A">
        <w:rPr>
          <w:rFonts w:asciiTheme="majorHAnsi" w:hAnsiTheme="majorHAnsi" w:cstheme="majorHAnsi"/>
          <w:b/>
          <w:sz w:val="24"/>
          <w:szCs w:val="24"/>
        </w:rPr>
        <w:t>žádost</w:t>
      </w:r>
      <w:r w:rsidRPr="00D56A6A">
        <w:rPr>
          <w:rFonts w:asciiTheme="majorHAnsi" w:hAnsiTheme="majorHAnsi" w:cstheme="majorHAnsi"/>
          <w:b/>
          <w:sz w:val="24"/>
          <w:szCs w:val="24"/>
        </w:rPr>
        <w:t>i</w:t>
      </w:r>
      <w:r w:rsidR="00032117" w:rsidRPr="00D56A6A">
        <w:rPr>
          <w:rFonts w:asciiTheme="majorHAnsi" w:hAnsiTheme="majorHAnsi" w:cstheme="majorHAnsi"/>
          <w:b/>
          <w:sz w:val="24"/>
          <w:szCs w:val="24"/>
        </w:rPr>
        <w:t xml:space="preserve"> o pobytové oprávnění do </w:t>
      </w:r>
      <w:r w:rsidR="00A10FEF" w:rsidRPr="00F44584">
        <w:rPr>
          <w:rFonts w:asciiTheme="majorHAnsi" w:hAnsiTheme="majorHAnsi" w:cstheme="majorHAnsi"/>
          <w:b/>
          <w:sz w:val="24"/>
          <w:szCs w:val="24"/>
        </w:rPr>
        <w:t>45</w:t>
      </w:r>
      <w:r w:rsidR="00032117" w:rsidRPr="00D56A6A">
        <w:rPr>
          <w:rFonts w:asciiTheme="majorHAnsi" w:hAnsiTheme="majorHAnsi" w:cstheme="majorHAnsi"/>
          <w:b/>
          <w:sz w:val="24"/>
          <w:szCs w:val="24"/>
        </w:rPr>
        <w:t xml:space="preserve"> dnů </w:t>
      </w:r>
      <w:r w:rsidR="00032117" w:rsidRPr="00D56A6A">
        <w:rPr>
          <w:rFonts w:asciiTheme="majorHAnsi" w:hAnsiTheme="majorHAnsi" w:cstheme="majorHAnsi"/>
          <w:sz w:val="24"/>
          <w:szCs w:val="24"/>
        </w:rPr>
        <w:t>od</w:t>
      </w:r>
      <w:r w:rsidRPr="00D56A6A">
        <w:rPr>
          <w:rFonts w:asciiTheme="majorHAnsi" w:hAnsiTheme="majorHAnsi" w:cstheme="majorHAnsi"/>
          <w:sz w:val="24"/>
          <w:szCs w:val="24"/>
        </w:rPr>
        <w:t xml:space="preserve"> jejího </w:t>
      </w:r>
      <w:r w:rsidR="00032117" w:rsidRPr="00D56A6A">
        <w:rPr>
          <w:rFonts w:asciiTheme="majorHAnsi" w:hAnsiTheme="majorHAnsi" w:cstheme="majorHAnsi"/>
          <w:sz w:val="24"/>
          <w:szCs w:val="24"/>
        </w:rPr>
        <w:t>podání.</w:t>
      </w:r>
    </w:p>
    <w:p w14:paraId="42E7709F" w14:textId="77777777" w:rsidR="00032117" w:rsidRPr="003E1A58" w:rsidRDefault="00923018" w:rsidP="00333D97">
      <w:pPr>
        <w:pStyle w:val="Nadpis1"/>
        <w:jc w:val="both"/>
        <w:rPr>
          <w:rFonts w:cstheme="majorHAnsi"/>
        </w:rPr>
      </w:pPr>
      <w:r w:rsidRPr="003E1A58">
        <w:rPr>
          <w:rFonts w:cstheme="majorHAnsi"/>
        </w:rPr>
        <w:t>Právní rámec</w:t>
      </w:r>
    </w:p>
    <w:p w14:paraId="43D84FAA" w14:textId="77777777" w:rsidR="00032117" w:rsidRPr="00D56A6A" w:rsidRDefault="00032117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C7506AC" w14:textId="1CE72C22" w:rsidR="00032117" w:rsidRPr="00D56A6A" w:rsidRDefault="00032117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sz w:val="24"/>
          <w:szCs w:val="24"/>
        </w:rPr>
        <w:t>Program je realizován na základě usnesení vlá</w:t>
      </w:r>
      <w:r w:rsidRPr="003461A1">
        <w:rPr>
          <w:rFonts w:asciiTheme="majorHAnsi" w:hAnsiTheme="majorHAnsi" w:cstheme="majorHAnsi"/>
          <w:sz w:val="24"/>
          <w:szCs w:val="24"/>
        </w:rPr>
        <w:t>dy</w:t>
      </w:r>
      <w:r w:rsidR="009C1491" w:rsidRPr="003461A1">
        <w:rPr>
          <w:rFonts w:asciiTheme="majorHAnsi" w:hAnsiTheme="majorHAnsi" w:cstheme="majorHAnsi"/>
          <w:sz w:val="24"/>
          <w:szCs w:val="24"/>
        </w:rPr>
        <w:t xml:space="preserve"> </w:t>
      </w:r>
      <w:r w:rsidR="002405C8" w:rsidRPr="00CE5324">
        <w:rPr>
          <w:rFonts w:asciiTheme="majorHAnsi" w:hAnsiTheme="majorHAnsi" w:cstheme="majorHAnsi"/>
          <w:sz w:val="24"/>
          <w:szCs w:val="24"/>
        </w:rPr>
        <w:t>č.  475</w:t>
      </w:r>
      <w:r w:rsidR="002405C8">
        <w:rPr>
          <w:rFonts w:asciiTheme="majorHAnsi" w:hAnsiTheme="majorHAnsi" w:cstheme="majorHAnsi"/>
          <w:sz w:val="24"/>
          <w:szCs w:val="24"/>
        </w:rPr>
        <w:t xml:space="preserve"> </w:t>
      </w:r>
      <w:r w:rsidR="00CE5324" w:rsidRPr="00CE5324">
        <w:rPr>
          <w:rFonts w:asciiTheme="majorHAnsi" w:hAnsiTheme="majorHAnsi" w:cstheme="majorHAnsi"/>
          <w:sz w:val="24"/>
          <w:szCs w:val="24"/>
        </w:rPr>
        <w:t>ze dne ze dne 28. června 2023</w:t>
      </w:r>
      <w:r w:rsidR="00CE5324">
        <w:rPr>
          <w:rFonts w:asciiTheme="majorHAnsi" w:hAnsiTheme="majorHAnsi" w:cstheme="majorHAnsi"/>
          <w:sz w:val="24"/>
          <w:szCs w:val="24"/>
        </w:rPr>
        <w:t>.</w:t>
      </w:r>
    </w:p>
    <w:p w14:paraId="108DCD21" w14:textId="77777777" w:rsidR="00032117" w:rsidRPr="00D56A6A" w:rsidRDefault="00032117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0319E5" w14:textId="5C1DBFC4" w:rsidR="00032117" w:rsidRPr="00D56A6A" w:rsidRDefault="00032117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sz w:val="24"/>
          <w:szCs w:val="24"/>
        </w:rPr>
        <w:t xml:space="preserve">Realizace Programu probíhá </w:t>
      </w:r>
      <w:r w:rsidR="00420FD8">
        <w:rPr>
          <w:rFonts w:asciiTheme="majorHAnsi" w:hAnsiTheme="majorHAnsi" w:cstheme="majorHAnsi"/>
          <w:sz w:val="24"/>
          <w:szCs w:val="24"/>
        </w:rPr>
        <w:t xml:space="preserve">ve vztahu k digitálním nomádům splňujícím definici „freelancera“ (oddíl 3 bod 1) písm. b)) </w:t>
      </w:r>
      <w:r w:rsidRPr="00D56A6A">
        <w:rPr>
          <w:rFonts w:asciiTheme="majorHAnsi" w:hAnsiTheme="majorHAnsi" w:cstheme="majorHAnsi"/>
          <w:sz w:val="24"/>
          <w:szCs w:val="24"/>
        </w:rPr>
        <w:t>v kapacitním a teritoriálním rozsahu stanoveném nařízením vlády</w:t>
      </w:r>
      <w:r w:rsidR="00A966E7" w:rsidRPr="003461A1">
        <w:rPr>
          <w:rFonts w:asciiTheme="majorHAnsi" w:hAnsiTheme="majorHAnsi" w:cstheme="majorHAnsi"/>
          <w:sz w:val="24"/>
          <w:szCs w:val="24"/>
        </w:rPr>
        <w:t xml:space="preserve"> č. </w:t>
      </w:r>
      <w:r w:rsidR="00420FD8" w:rsidRPr="003461A1">
        <w:rPr>
          <w:rFonts w:asciiTheme="majorHAnsi" w:hAnsiTheme="majorHAnsi" w:cstheme="majorHAnsi"/>
          <w:sz w:val="24"/>
          <w:szCs w:val="24"/>
        </w:rPr>
        <w:t>220/2019 Sb.,</w:t>
      </w:r>
      <w:r w:rsidR="00420FD8" w:rsidRPr="00D56A6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344114" w:rsidRPr="00D56A6A">
        <w:rPr>
          <w:rFonts w:asciiTheme="majorHAnsi" w:hAnsiTheme="majorHAnsi" w:cstheme="majorHAnsi"/>
          <w:sz w:val="24"/>
          <w:szCs w:val="24"/>
        </w:rPr>
        <w:t>kterým se stanoví maximální poč</w:t>
      </w:r>
      <w:r w:rsidR="00A966E7" w:rsidRPr="00D56A6A">
        <w:rPr>
          <w:rFonts w:asciiTheme="majorHAnsi" w:hAnsiTheme="majorHAnsi" w:cstheme="majorHAnsi"/>
          <w:sz w:val="24"/>
          <w:szCs w:val="24"/>
        </w:rPr>
        <w:t>t</w:t>
      </w:r>
      <w:r w:rsidR="00344114" w:rsidRPr="00D56A6A">
        <w:rPr>
          <w:rFonts w:asciiTheme="majorHAnsi" w:hAnsiTheme="majorHAnsi" w:cstheme="majorHAnsi"/>
          <w:sz w:val="24"/>
          <w:szCs w:val="24"/>
        </w:rPr>
        <w:t>y</w:t>
      </w:r>
      <w:r w:rsidR="00A966E7" w:rsidRPr="00D56A6A">
        <w:rPr>
          <w:rFonts w:asciiTheme="majorHAnsi" w:hAnsiTheme="majorHAnsi" w:cstheme="majorHAnsi"/>
          <w:sz w:val="24"/>
          <w:szCs w:val="24"/>
        </w:rPr>
        <w:t xml:space="preserve"> žádostí o vízum k pobytu nad 90 dnů za účelem podnikání</w:t>
      </w:r>
      <w:r w:rsidR="00420FD8">
        <w:rPr>
          <w:rFonts w:asciiTheme="majorHAnsi" w:hAnsiTheme="majorHAnsi" w:cstheme="majorHAnsi"/>
          <w:sz w:val="24"/>
          <w:szCs w:val="24"/>
        </w:rPr>
        <w:t>,</w:t>
      </w:r>
      <w:r w:rsidR="00687B11" w:rsidRPr="00D56A6A">
        <w:rPr>
          <w:rFonts w:asciiTheme="majorHAnsi" w:hAnsiTheme="majorHAnsi" w:cstheme="majorHAnsi"/>
          <w:sz w:val="24"/>
          <w:szCs w:val="24"/>
        </w:rPr>
        <w:t xml:space="preserve"> </w:t>
      </w:r>
      <w:r w:rsidR="00A966E7" w:rsidRPr="00D56A6A">
        <w:rPr>
          <w:rFonts w:asciiTheme="majorHAnsi" w:hAnsiTheme="majorHAnsi" w:cstheme="majorHAnsi"/>
          <w:sz w:val="24"/>
          <w:szCs w:val="24"/>
        </w:rPr>
        <w:t>které lze v daném roce podat na zastupitelském úřadu.</w:t>
      </w:r>
      <w:r w:rsidRPr="00D56A6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20FD8">
        <w:rPr>
          <w:rFonts w:asciiTheme="majorHAnsi" w:hAnsiTheme="majorHAnsi" w:cstheme="majorHAnsi"/>
          <w:sz w:val="24"/>
          <w:szCs w:val="24"/>
        </w:rPr>
        <w:t>Ve vztahu k digitálním nomádům splňujícím definici „zaměstnance zahraniční společnosti“</w:t>
      </w:r>
      <w:r w:rsidR="00420FD8" w:rsidRPr="00420FD8">
        <w:rPr>
          <w:rFonts w:asciiTheme="majorHAnsi" w:hAnsiTheme="majorHAnsi" w:cstheme="majorHAnsi"/>
          <w:sz w:val="24"/>
          <w:szCs w:val="24"/>
        </w:rPr>
        <w:t xml:space="preserve"> </w:t>
      </w:r>
      <w:r w:rsidR="00420FD8">
        <w:rPr>
          <w:rFonts w:asciiTheme="majorHAnsi" w:hAnsiTheme="majorHAnsi" w:cstheme="majorHAnsi"/>
          <w:sz w:val="24"/>
          <w:szCs w:val="24"/>
        </w:rPr>
        <w:t xml:space="preserve">(oddíl 3 bod 1) písm. a)) </w:t>
      </w:r>
      <w:r w:rsidR="0094500E">
        <w:rPr>
          <w:rFonts w:asciiTheme="majorHAnsi" w:hAnsiTheme="majorHAnsi" w:cstheme="majorHAnsi"/>
          <w:sz w:val="24"/>
          <w:szCs w:val="24"/>
        </w:rPr>
        <w:t xml:space="preserve">není kapacitní a </w:t>
      </w:r>
      <w:r w:rsidR="00420FD8">
        <w:rPr>
          <w:rFonts w:asciiTheme="majorHAnsi" w:hAnsiTheme="majorHAnsi" w:cstheme="majorHAnsi"/>
          <w:sz w:val="24"/>
          <w:szCs w:val="24"/>
        </w:rPr>
        <w:t>teritoriál</w:t>
      </w:r>
      <w:r w:rsidR="0094500E">
        <w:rPr>
          <w:rFonts w:asciiTheme="majorHAnsi" w:hAnsiTheme="majorHAnsi" w:cstheme="majorHAnsi"/>
          <w:sz w:val="24"/>
          <w:szCs w:val="24"/>
        </w:rPr>
        <w:t>ní</w:t>
      </w:r>
      <w:r w:rsidR="00420FD8">
        <w:rPr>
          <w:rFonts w:asciiTheme="majorHAnsi" w:hAnsiTheme="majorHAnsi" w:cstheme="majorHAnsi"/>
          <w:sz w:val="24"/>
          <w:szCs w:val="24"/>
        </w:rPr>
        <w:t xml:space="preserve"> rozsah</w:t>
      </w:r>
      <w:r w:rsidR="0094500E">
        <w:rPr>
          <w:rFonts w:asciiTheme="majorHAnsi" w:hAnsiTheme="majorHAnsi" w:cstheme="majorHAnsi"/>
          <w:sz w:val="24"/>
          <w:szCs w:val="24"/>
        </w:rPr>
        <w:t xml:space="preserve"> realizace </w:t>
      </w:r>
      <w:r w:rsidR="007770C7">
        <w:rPr>
          <w:rFonts w:asciiTheme="majorHAnsi" w:hAnsiTheme="majorHAnsi" w:cstheme="majorHAnsi"/>
          <w:sz w:val="24"/>
          <w:szCs w:val="24"/>
        </w:rPr>
        <w:t>P</w:t>
      </w:r>
      <w:r w:rsidR="0094500E">
        <w:rPr>
          <w:rFonts w:asciiTheme="majorHAnsi" w:hAnsiTheme="majorHAnsi" w:cstheme="majorHAnsi"/>
          <w:sz w:val="24"/>
          <w:szCs w:val="24"/>
        </w:rPr>
        <w:t>rogramu omezen</w:t>
      </w:r>
      <w:r w:rsidR="00A15365">
        <w:rPr>
          <w:rFonts w:asciiTheme="majorHAnsi" w:hAnsiTheme="majorHAnsi" w:cstheme="majorHAnsi"/>
          <w:sz w:val="24"/>
          <w:szCs w:val="24"/>
        </w:rPr>
        <w:t>; osobní působnost je vymezena v oddílu 4.1</w:t>
      </w:r>
      <w:r w:rsidR="0094500E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10534CB" w14:textId="77777777" w:rsidR="00032117" w:rsidRPr="00D56A6A" w:rsidRDefault="00032117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FC717FA" w14:textId="64A614BE" w:rsidR="00032117" w:rsidRPr="00D56A6A" w:rsidRDefault="00032117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sz w:val="24"/>
          <w:szCs w:val="24"/>
        </w:rPr>
        <w:t xml:space="preserve">Program je realizován </w:t>
      </w:r>
      <w:r w:rsidR="009C1491" w:rsidRPr="00D56A6A">
        <w:rPr>
          <w:rFonts w:asciiTheme="majorHAnsi" w:hAnsiTheme="majorHAnsi" w:cstheme="majorHAnsi"/>
          <w:sz w:val="24"/>
          <w:szCs w:val="24"/>
        </w:rPr>
        <w:t>od</w:t>
      </w:r>
      <w:r w:rsidR="00CE5324">
        <w:rPr>
          <w:rFonts w:asciiTheme="majorHAnsi" w:hAnsiTheme="majorHAnsi" w:cstheme="majorHAnsi"/>
          <w:sz w:val="24"/>
          <w:szCs w:val="24"/>
        </w:rPr>
        <w:t xml:space="preserve"> 1. července 2023.</w:t>
      </w:r>
    </w:p>
    <w:p w14:paraId="03EFAF8F" w14:textId="77777777" w:rsidR="00070A73" w:rsidRPr="00D56A6A" w:rsidRDefault="00070A73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D2EBD58" w14:textId="77777777" w:rsidR="0031370E" w:rsidRPr="00D56A6A" w:rsidRDefault="009D7551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sz w:val="24"/>
          <w:szCs w:val="24"/>
        </w:rPr>
        <w:t xml:space="preserve">Na účast v Programu </w:t>
      </w:r>
      <w:r w:rsidRPr="00D56A6A">
        <w:rPr>
          <w:rFonts w:asciiTheme="majorHAnsi" w:hAnsiTheme="majorHAnsi" w:cstheme="majorHAnsi"/>
          <w:b/>
          <w:sz w:val="24"/>
          <w:szCs w:val="24"/>
        </w:rPr>
        <w:t>není právní nárok</w:t>
      </w:r>
      <w:r w:rsidRPr="00D56A6A">
        <w:rPr>
          <w:rFonts w:asciiTheme="majorHAnsi" w:hAnsiTheme="majorHAnsi" w:cstheme="majorHAnsi"/>
          <w:sz w:val="24"/>
          <w:szCs w:val="24"/>
        </w:rPr>
        <w:t>.</w:t>
      </w:r>
    </w:p>
    <w:p w14:paraId="25229BE2" w14:textId="77777777" w:rsidR="002A4B94" w:rsidRPr="003E1A58" w:rsidRDefault="002A4B94" w:rsidP="00333D97">
      <w:pPr>
        <w:pStyle w:val="Nadpis1"/>
        <w:jc w:val="both"/>
        <w:rPr>
          <w:rFonts w:cstheme="majorHAnsi"/>
        </w:rPr>
      </w:pPr>
      <w:bookmarkStart w:id="1" w:name="_Toc1567732"/>
      <w:r w:rsidRPr="003E1A58">
        <w:rPr>
          <w:rFonts w:cstheme="majorHAnsi"/>
        </w:rPr>
        <w:t xml:space="preserve">Gestoři a </w:t>
      </w:r>
      <w:proofErr w:type="spellStart"/>
      <w:r w:rsidRPr="003E1A58">
        <w:rPr>
          <w:rFonts w:cstheme="majorHAnsi"/>
        </w:rPr>
        <w:t>spolugestoři</w:t>
      </w:r>
      <w:proofErr w:type="spellEnd"/>
      <w:r w:rsidRPr="003E1A58">
        <w:rPr>
          <w:rFonts w:cstheme="majorHAnsi"/>
        </w:rPr>
        <w:t xml:space="preserve"> Programu</w:t>
      </w:r>
      <w:bookmarkEnd w:id="1"/>
    </w:p>
    <w:p w14:paraId="3BC2E872" w14:textId="77777777" w:rsidR="002A4B94" w:rsidRPr="00D56A6A" w:rsidRDefault="002A4B94" w:rsidP="00333D9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F5C31DC" w14:textId="77777777" w:rsidR="002A4B94" w:rsidRDefault="002A4B94" w:rsidP="006D1DA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b/>
          <w:sz w:val="24"/>
          <w:szCs w:val="24"/>
        </w:rPr>
        <w:t>Gestor:</w:t>
      </w:r>
      <w:r w:rsidRPr="00D56A6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EF19399" w14:textId="77777777" w:rsidR="003E1A58" w:rsidRDefault="002A4B94" w:rsidP="00073647">
      <w:pPr>
        <w:spacing w:before="24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C41B5">
        <w:rPr>
          <w:rFonts w:asciiTheme="majorHAnsi" w:hAnsiTheme="majorHAnsi" w:cstheme="majorHAnsi"/>
          <w:b/>
          <w:sz w:val="24"/>
          <w:szCs w:val="24"/>
        </w:rPr>
        <w:t>Ministerstvo průmyslu a obchodu</w:t>
      </w:r>
      <w:r w:rsidR="001B59DC" w:rsidRPr="000C41B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4B823C9" w14:textId="77777777" w:rsidR="00D56A6A" w:rsidRPr="000C41B5" w:rsidRDefault="001F13C0" w:rsidP="0016627B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C41B5">
        <w:rPr>
          <w:rFonts w:asciiTheme="majorHAnsi" w:hAnsiTheme="majorHAnsi" w:cstheme="majorHAnsi"/>
          <w:sz w:val="24"/>
          <w:szCs w:val="24"/>
        </w:rPr>
        <w:t>R</w:t>
      </w:r>
      <w:r w:rsidR="00393BBE" w:rsidRPr="000C41B5">
        <w:rPr>
          <w:rFonts w:asciiTheme="majorHAnsi" w:hAnsiTheme="majorHAnsi" w:cstheme="majorHAnsi"/>
          <w:sz w:val="24"/>
          <w:szCs w:val="24"/>
        </w:rPr>
        <w:t>ozhoduje o zařazení digitálních nomádů do Programu</w:t>
      </w:r>
      <w:r w:rsidR="00EF63A4">
        <w:rPr>
          <w:rFonts w:asciiTheme="majorHAnsi" w:hAnsiTheme="majorHAnsi" w:cstheme="majorHAnsi"/>
          <w:sz w:val="24"/>
          <w:szCs w:val="24"/>
        </w:rPr>
        <w:t xml:space="preserve"> a případném prodloužení platnosti zařazení u zaměstnanců</w:t>
      </w:r>
      <w:r w:rsidR="00BF1B00">
        <w:rPr>
          <w:rFonts w:asciiTheme="majorHAnsi" w:hAnsiTheme="majorHAnsi" w:cstheme="majorHAnsi"/>
          <w:sz w:val="24"/>
          <w:szCs w:val="24"/>
        </w:rPr>
        <w:t xml:space="preserve"> zahraniční společnosti</w:t>
      </w:r>
      <w:r w:rsidR="00174878" w:rsidRPr="000C41B5">
        <w:rPr>
          <w:rFonts w:asciiTheme="majorHAnsi" w:hAnsiTheme="majorHAnsi" w:cstheme="majorHAnsi"/>
          <w:sz w:val="24"/>
          <w:szCs w:val="24"/>
        </w:rPr>
        <w:t xml:space="preserve">. </w:t>
      </w:r>
      <w:r w:rsidR="002A4B94" w:rsidRPr="000C41B5">
        <w:rPr>
          <w:rFonts w:asciiTheme="majorHAnsi" w:hAnsiTheme="majorHAnsi" w:cstheme="majorHAnsi"/>
          <w:sz w:val="24"/>
          <w:szCs w:val="24"/>
        </w:rPr>
        <w:t>Monitoruje celkovou realizaci Programu a její dopady na podnikatelský sektor</w:t>
      </w:r>
      <w:r w:rsidR="00687B11" w:rsidRPr="000C41B5">
        <w:rPr>
          <w:rFonts w:asciiTheme="majorHAnsi" w:hAnsiTheme="majorHAnsi" w:cstheme="majorHAnsi"/>
          <w:sz w:val="24"/>
          <w:szCs w:val="24"/>
        </w:rPr>
        <w:t xml:space="preserve"> a v rámci své gesce koordinuje činnost s příslušnými živnostenskými úřady</w:t>
      </w:r>
      <w:r w:rsidR="00B25454" w:rsidRPr="000C41B5">
        <w:rPr>
          <w:rFonts w:asciiTheme="majorHAnsi" w:hAnsiTheme="majorHAnsi" w:cstheme="majorHAnsi"/>
          <w:sz w:val="24"/>
          <w:szCs w:val="24"/>
        </w:rPr>
        <w:t xml:space="preserve"> (problematika ohlášení živnosti volné – pokud se uplatní)</w:t>
      </w:r>
      <w:r w:rsidR="00D56A6A" w:rsidRPr="000C41B5">
        <w:rPr>
          <w:rFonts w:asciiTheme="majorHAnsi" w:hAnsiTheme="majorHAnsi" w:cstheme="majorHAnsi"/>
          <w:sz w:val="24"/>
          <w:szCs w:val="24"/>
        </w:rPr>
        <w:t>.</w:t>
      </w:r>
      <w:r w:rsidR="005E13B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7418945" w14:textId="77777777" w:rsidR="0061116E" w:rsidRPr="000C41B5" w:rsidRDefault="0061116E" w:rsidP="00073647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0C41B5">
        <w:rPr>
          <w:rFonts w:asciiTheme="majorHAnsi" w:hAnsiTheme="majorHAnsi" w:cstheme="majorHAnsi"/>
          <w:b/>
          <w:sz w:val="24"/>
          <w:szCs w:val="24"/>
        </w:rPr>
        <w:t>Spolugestoři</w:t>
      </w:r>
      <w:proofErr w:type="spellEnd"/>
      <w:r w:rsidRPr="000C41B5">
        <w:rPr>
          <w:rFonts w:asciiTheme="majorHAnsi" w:hAnsiTheme="majorHAnsi" w:cstheme="majorHAnsi"/>
          <w:b/>
          <w:sz w:val="24"/>
          <w:szCs w:val="24"/>
        </w:rPr>
        <w:t>:</w:t>
      </w:r>
    </w:p>
    <w:p w14:paraId="383BFF33" w14:textId="77777777" w:rsidR="002A4B94" w:rsidRPr="00D56A6A" w:rsidRDefault="002A4B94" w:rsidP="00073647">
      <w:pPr>
        <w:pStyle w:val="Odstavecseseznamem"/>
        <w:numPr>
          <w:ilvl w:val="0"/>
          <w:numId w:val="45"/>
        </w:numPr>
        <w:spacing w:line="240" w:lineRule="auto"/>
        <w:ind w:left="765" w:hanging="357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56A6A">
        <w:rPr>
          <w:rFonts w:asciiTheme="majorHAnsi" w:hAnsiTheme="majorHAnsi" w:cstheme="majorHAnsi"/>
          <w:b/>
          <w:bCs/>
          <w:sz w:val="24"/>
          <w:szCs w:val="24"/>
        </w:rPr>
        <w:t>Ministerstvo vnitra</w:t>
      </w:r>
    </w:p>
    <w:p w14:paraId="70BA06EA" w14:textId="47D7F2CB" w:rsidR="003E1A58" w:rsidRDefault="002A4B94" w:rsidP="006D1DA2">
      <w:pPr>
        <w:pStyle w:val="Odstavecseseznamem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sz w:val="24"/>
          <w:szCs w:val="24"/>
        </w:rPr>
        <w:t xml:space="preserve">Rozhoduje o žádostech o pobytová oprávnění podávaná </w:t>
      </w:r>
      <w:r w:rsidR="008222E7">
        <w:rPr>
          <w:rFonts w:asciiTheme="majorHAnsi" w:hAnsiTheme="majorHAnsi" w:cstheme="majorHAnsi"/>
          <w:sz w:val="24"/>
          <w:szCs w:val="24"/>
        </w:rPr>
        <w:t>cizinci z třetích zemí</w:t>
      </w:r>
      <w:r w:rsidRPr="00D56A6A">
        <w:rPr>
          <w:rFonts w:asciiTheme="majorHAnsi" w:hAnsiTheme="majorHAnsi" w:cstheme="majorHAnsi"/>
          <w:sz w:val="24"/>
          <w:szCs w:val="24"/>
        </w:rPr>
        <w:t>, kteří jsou účastníky Programu, a monitoruje bezpečnostní dopady realizace Programu.</w:t>
      </w:r>
    </w:p>
    <w:p w14:paraId="2BA83279" w14:textId="77777777" w:rsidR="003E1A58" w:rsidRDefault="003E1A58" w:rsidP="006D1DA2">
      <w:pPr>
        <w:pStyle w:val="Odstavecseseznamem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A52259" w14:textId="77777777" w:rsidR="002A4B94" w:rsidRPr="003E1A58" w:rsidRDefault="002A4B94">
      <w:pPr>
        <w:pStyle w:val="Odstavecseseznamem"/>
        <w:numPr>
          <w:ilvl w:val="0"/>
          <w:numId w:val="5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E1A58">
        <w:rPr>
          <w:rFonts w:asciiTheme="majorHAnsi" w:hAnsiTheme="majorHAnsi" w:cstheme="majorHAnsi"/>
          <w:b/>
          <w:sz w:val="24"/>
          <w:szCs w:val="24"/>
        </w:rPr>
        <w:t>Ministerstvo zahraničních věcí</w:t>
      </w:r>
    </w:p>
    <w:p w14:paraId="50239ABB" w14:textId="428A2459" w:rsidR="003E1A58" w:rsidRDefault="002A4B94">
      <w:pPr>
        <w:pStyle w:val="Odstavecseseznamem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sz w:val="24"/>
          <w:szCs w:val="24"/>
        </w:rPr>
        <w:t xml:space="preserve">Řídí činnost zastupitelských úřadů nabírajících žádosti </w:t>
      </w:r>
      <w:r w:rsidR="008222E7">
        <w:rPr>
          <w:rFonts w:asciiTheme="majorHAnsi" w:hAnsiTheme="majorHAnsi" w:cstheme="majorHAnsi"/>
          <w:sz w:val="24"/>
          <w:szCs w:val="24"/>
        </w:rPr>
        <w:t>cizinců z třetích zemí</w:t>
      </w:r>
      <w:r w:rsidRPr="00D56A6A">
        <w:rPr>
          <w:rFonts w:asciiTheme="majorHAnsi" w:hAnsiTheme="majorHAnsi" w:cstheme="majorHAnsi"/>
          <w:sz w:val="24"/>
          <w:szCs w:val="24"/>
        </w:rPr>
        <w:t>, kteří jsou účastníky Programu, o pobytová oprávnění, a monitoruje situaci v zemích jejich původu.</w:t>
      </w:r>
    </w:p>
    <w:p w14:paraId="00F3CF14" w14:textId="77777777" w:rsidR="008C4E78" w:rsidRPr="00073647" w:rsidRDefault="002A4B94" w:rsidP="000C41B5">
      <w:pPr>
        <w:pStyle w:val="Nadpis1"/>
        <w:jc w:val="both"/>
        <w:rPr>
          <w:rFonts w:cstheme="majorHAnsi"/>
        </w:rPr>
      </w:pPr>
      <w:bookmarkStart w:id="2" w:name="_Toc524088992"/>
      <w:r w:rsidRPr="003E1A58">
        <w:rPr>
          <w:rFonts w:cstheme="majorHAnsi"/>
        </w:rPr>
        <w:t>Účastníci Programu</w:t>
      </w:r>
    </w:p>
    <w:p w14:paraId="245BEF42" w14:textId="77777777" w:rsidR="00E6240B" w:rsidRPr="00D56A6A" w:rsidRDefault="00687B11" w:rsidP="000C41B5">
      <w:pPr>
        <w:pStyle w:val="Odstavecseseznamem"/>
        <w:numPr>
          <w:ilvl w:val="0"/>
          <w:numId w:val="20"/>
        </w:numPr>
        <w:spacing w:before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b/>
          <w:sz w:val="24"/>
          <w:szCs w:val="24"/>
        </w:rPr>
        <w:t>Digitální nomád</w:t>
      </w:r>
      <w:r w:rsidR="00E6240B" w:rsidRPr="00D56A6A">
        <w:rPr>
          <w:rFonts w:asciiTheme="majorHAnsi" w:hAnsiTheme="majorHAnsi" w:cstheme="majorHAnsi"/>
          <w:sz w:val="24"/>
          <w:szCs w:val="24"/>
        </w:rPr>
        <w:t>, kterým se pro účely realizace Programu rozumí:</w:t>
      </w:r>
    </w:p>
    <w:p w14:paraId="75F68B45" w14:textId="77777777" w:rsidR="00E6240B" w:rsidRPr="00D56A6A" w:rsidRDefault="00E6240B" w:rsidP="00333D97">
      <w:pPr>
        <w:pStyle w:val="Odstavecseseznamem"/>
        <w:spacing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0E49C8AC" w14:textId="77777777" w:rsidR="00115811" w:rsidRPr="00D56A6A" w:rsidRDefault="00687B11" w:rsidP="00333D97">
      <w:pPr>
        <w:pStyle w:val="Odstavecseseznamem"/>
        <w:numPr>
          <w:ilvl w:val="0"/>
          <w:numId w:val="21"/>
        </w:numPr>
        <w:spacing w:line="24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b/>
          <w:sz w:val="24"/>
          <w:szCs w:val="24"/>
        </w:rPr>
        <w:t>Zaměstnanec zahraniční společnosti</w:t>
      </w:r>
      <w:r w:rsidR="008C4E78" w:rsidRPr="00D56A6A">
        <w:rPr>
          <w:rFonts w:asciiTheme="majorHAnsi" w:hAnsiTheme="majorHAnsi" w:cstheme="majorHAnsi"/>
          <w:sz w:val="24"/>
          <w:szCs w:val="24"/>
        </w:rPr>
        <w:t xml:space="preserve"> –</w:t>
      </w:r>
      <w:r w:rsidRPr="00D56A6A">
        <w:rPr>
          <w:rFonts w:asciiTheme="majorHAnsi" w:hAnsiTheme="majorHAnsi" w:cstheme="majorHAnsi"/>
          <w:sz w:val="24"/>
          <w:szCs w:val="24"/>
        </w:rPr>
        <w:t xml:space="preserve"> zaměstnanec zahraniční společnosti, který </w:t>
      </w:r>
      <w:r w:rsidR="00B83FA5">
        <w:rPr>
          <w:rFonts w:asciiTheme="majorHAnsi" w:hAnsiTheme="majorHAnsi" w:cstheme="majorHAnsi"/>
          <w:sz w:val="24"/>
          <w:szCs w:val="24"/>
        </w:rPr>
        <w:t>pro ni bude</w:t>
      </w:r>
      <w:r w:rsidR="00B83FA5" w:rsidRPr="00D56A6A">
        <w:rPr>
          <w:rFonts w:asciiTheme="majorHAnsi" w:hAnsiTheme="majorHAnsi" w:cstheme="majorHAnsi"/>
          <w:sz w:val="24"/>
          <w:szCs w:val="24"/>
        </w:rPr>
        <w:t xml:space="preserve"> </w:t>
      </w:r>
      <w:r w:rsidRPr="00D56A6A">
        <w:rPr>
          <w:rFonts w:asciiTheme="majorHAnsi" w:hAnsiTheme="majorHAnsi" w:cstheme="majorHAnsi"/>
          <w:sz w:val="24"/>
          <w:szCs w:val="24"/>
        </w:rPr>
        <w:t xml:space="preserve">vzdáleně </w:t>
      </w:r>
      <w:r w:rsidR="00E421F6">
        <w:rPr>
          <w:rFonts w:asciiTheme="majorHAnsi" w:hAnsiTheme="majorHAnsi" w:cstheme="majorHAnsi"/>
          <w:sz w:val="24"/>
          <w:szCs w:val="24"/>
        </w:rPr>
        <w:t xml:space="preserve">dlouhodobě </w:t>
      </w:r>
      <w:r w:rsidRPr="00D56A6A">
        <w:rPr>
          <w:rFonts w:asciiTheme="majorHAnsi" w:hAnsiTheme="majorHAnsi" w:cstheme="majorHAnsi"/>
          <w:sz w:val="24"/>
          <w:szCs w:val="24"/>
        </w:rPr>
        <w:t xml:space="preserve">pracovat </w:t>
      </w:r>
      <w:r w:rsidR="00B83FA5">
        <w:rPr>
          <w:rFonts w:asciiTheme="majorHAnsi" w:hAnsiTheme="majorHAnsi" w:cstheme="majorHAnsi"/>
          <w:sz w:val="24"/>
          <w:szCs w:val="24"/>
        </w:rPr>
        <w:t xml:space="preserve">na území ČR </w:t>
      </w:r>
      <w:r w:rsidRPr="00D56A6A">
        <w:rPr>
          <w:rFonts w:asciiTheme="majorHAnsi" w:hAnsiTheme="majorHAnsi" w:cstheme="majorHAnsi"/>
          <w:sz w:val="24"/>
          <w:szCs w:val="24"/>
        </w:rPr>
        <w:t>za použití telekomunikačních prostředků.</w:t>
      </w:r>
    </w:p>
    <w:p w14:paraId="3FA42E40" w14:textId="77777777" w:rsidR="00687B11" w:rsidRPr="00D56A6A" w:rsidRDefault="00584F3A" w:rsidP="00333D97">
      <w:pPr>
        <w:pStyle w:val="Zkladntext"/>
        <w:ind w:left="708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cs-CZ"/>
        </w:rPr>
      </w:pPr>
      <w:r w:rsidRPr="00D56A6A">
        <w:rPr>
          <w:rFonts w:asciiTheme="majorHAnsi" w:hAnsiTheme="majorHAnsi" w:cstheme="majorHAnsi"/>
          <w:bCs/>
          <w:color w:val="000000"/>
          <w:sz w:val="24"/>
          <w:szCs w:val="24"/>
          <w:lang w:val="cs-CZ"/>
        </w:rPr>
        <w:t xml:space="preserve">Cizinec v tomto případě zůstává po celou dobu v pracovněprávním vztahu ke své zahraniční obchodní společnosti a </w:t>
      </w:r>
      <w:r w:rsidRPr="00D56A6A">
        <w:rPr>
          <w:rFonts w:asciiTheme="majorHAnsi" w:hAnsiTheme="majorHAnsi" w:cstheme="majorHAnsi"/>
          <w:b/>
          <w:bCs/>
          <w:color w:val="000000"/>
          <w:sz w:val="24"/>
          <w:szCs w:val="24"/>
          <w:lang w:val="cs-CZ"/>
        </w:rPr>
        <w:t>neuzavírá v ČR pracovněprávní vztah</w:t>
      </w:r>
      <w:r w:rsidRPr="00D56A6A">
        <w:rPr>
          <w:rFonts w:asciiTheme="majorHAnsi" w:hAnsiTheme="majorHAnsi" w:cstheme="majorHAnsi"/>
          <w:bCs/>
          <w:color w:val="000000"/>
          <w:sz w:val="24"/>
          <w:szCs w:val="24"/>
          <w:lang w:val="cs-CZ"/>
        </w:rPr>
        <w:t>.</w:t>
      </w:r>
    </w:p>
    <w:p w14:paraId="188F16D5" w14:textId="77777777" w:rsidR="00115811" w:rsidRPr="00D56A6A" w:rsidRDefault="00687B11" w:rsidP="00333D97">
      <w:pPr>
        <w:pStyle w:val="Odstavecseseznamem"/>
        <w:numPr>
          <w:ilvl w:val="0"/>
          <w:numId w:val="21"/>
        </w:numPr>
        <w:spacing w:line="24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b/>
          <w:sz w:val="24"/>
          <w:szCs w:val="24"/>
        </w:rPr>
        <w:t xml:space="preserve">Freelancer </w:t>
      </w:r>
      <w:r w:rsidRPr="00D56A6A">
        <w:rPr>
          <w:rFonts w:asciiTheme="majorHAnsi" w:hAnsiTheme="majorHAnsi" w:cstheme="majorHAnsi"/>
          <w:bCs/>
          <w:sz w:val="24"/>
          <w:szCs w:val="24"/>
        </w:rPr>
        <w:t>(OSVČ)</w:t>
      </w:r>
      <w:r w:rsidR="00525619" w:rsidRPr="00D56A6A">
        <w:rPr>
          <w:rFonts w:asciiTheme="majorHAnsi" w:hAnsiTheme="majorHAnsi" w:cstheme="majorHAnsi"/>
          <w:sz w:val="24"/>
          <w:szCs w:val="24"/>
        </w:rPr>
        <w:t xml:space="preserve"> </w:t>
      </w:r>
      <w:r w:rsidRPr="00D56A6A">
        <w:rPr>
          <w:rFonts w:asciiTheme="majorHAnsi" w:hAnsiTheme="majorHAnsi" w:cstheme="majorHAnsi"/>
          <w:sz w:val="24"/>
          <w:szCs w:val="24"/>
        </w:rPr>
        <w:t>– cizinec, který je</w:t>
      </w:r>
      <w:r w:rsidR="00584F3A" w:rsidRPr="00D56A6A">
        <w:rPr>
          <w:rFonts w:asciiTheme="majorHAnsi" w:hAnsiTheme="majorHAnsi" w:cstheme="majorHAnsi"/>
          <w:sz w:val="24"/>
          <w:szCs w:val="24"/>
        </w:rPr>
        <w:t>, nebo bude</w:t>
      </w:r>
      <w:r w:rsidRPr="00D56A6A">
        <w:rPr>
          <w:rFonts w:asciiTheme="majorHAnsi" w:hAnsiTheme="majorHAnsi" w:cstheme="majorHAnsi"/>
          <w:sz w:val="24"/>
          <w:szCs w:val="24"/>
        </w:rPr>
        <w:t xml:space="preserve"> držitelem českého živnostenského oprávnění</w:t>
      </w:r>
      <w:r w:rsidR="00584F3A" w:rsidRPr="00D56A6A">
        <w:rPr>
          <w:rFonts w:asciiTheme="majorHAnsi" w:hAnsiTheme="majorHAnsi" w:cstheme="majorHAnsi"/>
          <w:sz w:val="24"/>
          <w:szCs w:val="24"/>
        </w:rPr>
        <w:t>.</w:t>
      </w:r>
    </w:p>
    <w:p w14:paraId="446BAB17" w14:textId="77777777" w:rsidR="00584F3A" w:rsidRPr="00D56A6A" w:rsidRDefault="00584F3A" w:rsidP="00333D97">
      <w:pPr>
        <w:pStyle w:val="Odstavecseseznamem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18F76A8" w14:textId="30AF6CEE" w:rsidR="00115811" w:rsidRDefault="00115811" w:rsidP="0039777A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6A6A">
        <w:rPr>
          <w:rFonts w:asciiTheme="majorHAnsi" w:hAnsiTheme="majorHAnsi" w:cstheme="majorHAnsi"/>
          <w:b/>
          <w:sz w:val="24"/>
          <w:szCs w:val="24"/>
        </w:rPr>
        <w:t>Nejbližší rodinní příslušníci</w:t>
      </w:r>
      <w:r w:rsidRPr="00D56A6A">
        <w:rPr>
          <w:rFonts w:asciiTheme="majorHAnsi" w:hAnsiTheme="majorHAnsi" w:cstheme="majorHAnsi"/>
          <w:sz w:val="24"/>
          <w:szCs w:val="24"/>
        </w:rPr>
        <w:t xml:space="preserve"> </w:t>
      </w:r>
      <w:r w:rsidR="007C1262" w:rsidRPr="00D56A6A">
        <w:rPr>
          <w:rFonts w:asciiTheme="majorHAnsi" w:hAnsiTheme="majorHAnsi" w:cstheme="majorHAnsi"/>
          <w:sz w:val="24"/>
          <w:szCs w:val="24"/>
        </w:rPr>
        <w:t xml:space="preserve">cizinců uvedených </w:t>
      </w:r>
      <w:r w:rsidR="000C2524" w:rsidRPr="00D56A6A">
        <w:rPr>
          <w:rFonts w:asciiTheme="majorHAnsi" w:hAnsiTheme="majorHAnsi" w:cstheme="majorHAnsi"/>
          <w:sz w:val="24"/>
          <w:szCs w:val="24"/>
        </w:rPr>
        <w:t xml:space="preserve">v bodě </w:t>
      </w:r>
      <w:r w:rsidR="00584F3A" w:rsidRPr="00D56A6A">
        <w:rPr>
          <w:rFonts w:asciiTheme="majorHAnsi" w:hAnsiTheme="majorHAnsi" w:cstheme="majorHAnsi"/>
          <w:sz w:val="24"/>
          <w:szCs w:val="24"/>
        </w:rPr>
        <w:t>1</w:t>
      </w:r>
      <w:r w:rsidR="000C2524" w:rsidRPr="00D56A6A">
        <w:rPr>
          <w:rFonts w:asciiTheme="majorHAnsi" w:hAnsiTheme="majorHAnsi" w:cstheme="majorHAnsi"/>
          <w:sz w:val="24"/>
          <w:szCs w:val="24"/>
        </w:rPr>
        <w:t>)</w:t>
      </w:r>
      <w:r w:rsidR="008C4E78" w:rsidRPr="00D56A6A">
        <w:rPr>
          <w:rFonts w:asciiTheme="majorHAnsi" w:hAnsiTheme="majorHAnsi" w:cstheme="majorHAnsi"/>
          <w:sz w:val="24"/>
          <w:szCs w:val="24"/>
        </w:rPr>
        <w:t>, tj.</w:t>
      </w:r>
      <w:r w:rsidRPr="00D56A6A">
        <w:rPr>
          <w:rFonts w:asciiTheme="majorHAnsi" w:hAnsiTheme="majorHAnsi" w:cstheme="majorHAnsi"/>
          <w:sz w:val="24"/>
          <w:szCs w:val="24"/>
        </w:rPr>
        <w:t xml:space="preserve"> manžel/</w:t>
      </w:r>
      <w:proofErr w:type="spellStart"/>
      <w:r w:rsidRPr="00D56A6A">
        <w:rPr>
          <w:rFonts w:asciiTheme="majorHAnsi" w:hAnsiTheme="majorHAnsi" w:cstheme="majorHAnsi"/>
          <w:sz w:val="24"/>
          <w:szCs w:val="24"/>
        </w:rPr>
        <w:t>ka</w:t>
      </w:r>
      <w:proofErr w:type="spellEnd"/>
      <w:r w:rsidR="00792E11">
        <w:rPr>
          <w:rFonts w:asciiTheme="majorHAnsi" w:hAnsiTheme="majorHAnsi" w:cstheme="majorHAnsi"/>
          <w:sz w:val="24"/>
          <w:szCs w:val="24"/>
        </w:rPr>
        <w:t>, registrovaný/á partner/</w:t>
      </w:r>
      <w:proofErr w:type="spellStart"/>
      <w:r w:rsidR="00792E11">
        <w:rPr>
          <w:rFonts w:asciiTheme="majorHAnsi" w:hAnsiTheme="majorHAnsi" w:cstheme="majorHAnsi"/>
          <w:sz w:val="24"/>
          <w:szCs w:val="24"/>
        </w:rPr>
        <w:t>ka</w:t>
      </w:r>
      <w:proofErr w:type="spellEnd"/>
      <w:r w:rsidRPr="00D56A6A">
        <w:rPr>
          <w:rFonts w:asciiTheme="majorHAnsi" w:hAnsiTheme="majorHAnsi" w:cstheme="majorHAnsi"/>
          <w:sz w:val="24"/>
          <w:szCs w:val="24"/>
        </w:rPr>
        <w:t xml:space="preserve"> a nezletilé nebo zletilé nezaopatřené dítě</w:t>
      </w:r>
      <w:r w:rsidR="00F54E72">
        <w:rPr>
          <w:rStyle w:val="Znakapoznpodarou"/>
          <w:rFonts w:asciiTheme="majorHAnsi" w:hAnsiTheme="majorHAnsi"/>
          <w:sz w:val="24"/>
          <w:szCs w:val="24"/>
        </w:rPr>
        <w:footnoteReference w:id="1"/>
      </w:r>
      <w:r w:rsidRPr="00D56A6A">
        <w:rPr>
          <w:rFonts w:asciiTheme="majorHAnsi" w:hAnsiTheme="majorHAnsi" w:cstheme="majorHAnsi"/>
          <w:sz w:val="24"/>
          <w:szCs w:val="24"/>
        </w:rPr>
        <w:t xml:space="preserve"> cizince nebo jeho manžela/</w:t>
      </w:r>
      <w:proofErr w:type="spellStart"/>
      <w:r w:rsidRPr="00D56A6A">
        <w:rPr>
          <w:rFonts w:asciiTheme="majorHAnsi" w:hAnsiTheme="majorHAnsi" w:cstheme="majorHAnsi"/>
          <w:sz w:val="24"/>
          <w:szCs w:val="24"/>
        </w:rPr>
        <w:t>ky</w:t>
      </w:r>
      <w:proofErr w:type="spellEnd"/>
      <w:r w:rsidR="00E13F5B">
        <w:rPr>
          <w:rFonts w:asciiTheme="majorHAnsi" w:hAnsiTheme="majorHAnsi" w:cstheme="majorHAnsi"/>
          <w:sz w:val="24"/>
          <w:szCs w:val="24"/>
        </w:rPr>
        <w:t xml:space="preserve"> </w:t>
      </w:r>
      <w:r w:rsidR="002B1FCE">
        <w:rPr>
          <w:rFonts w:asciiTheme="majorHAnsi" w:hAnsiTheme="majorHAnsi" w:cstheme="majorHAnsi"/>
          <w:sz w:val="24"/>
          <w:szCs w:val="24"/>
        </w:rPr>
        <w:t xml:space="preserve">nebo </w:t>
      </w:r>
      <w:r w:rsidR="00E13F5B">
        <w:rPr>
          <w:rFonts w:asciiTheme="majorHAnsi" w:hAnsiTheme="majorHAnsi" w:cstheme="majorHAnsi"/>
          <w:sz w:val="24"/>
          <w:szCs w:val="24"/>
        </w:rPr>
        <w:t>partnera</w:t>
      </w:r>
      <w:r w:rsidR="002B1FCE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2B1FCE">
        <w:rPr>
          <w:rFonts w:asciiTheme="majorHAnsi" w:hAnsiTheme="majorHAnsi" w:cstheme="majorHAnsi"/>
          <w:sz w:val="24"/>
          <w:szCs w:val="24"/>
        </w:rPr>
        <w:t>ky</w:t>
      </w:r>
      <w:proofErr w:type="spellEnd"/>
      <w:r w:rsidR="00FF2375" w:rsidRPr="00D56A6A">
        <w:rPr>
          <w:rFonts w:asciiTheme="majorHAnsi" w:hAnsiTheme="majorHAnsi" w:cstheme="majorHAnsi"/>
          <w:sz w:val="24"/>
          <w:szCs w:val="24"/>
        </w:rPr>
        <w:t>, za předpokladu, že žádají o pobytové oprávnění současně s nimi</w:t>
      </w:r>
      <w:r w:rsidR="007C1262" w:rsidRPr="00D56A6A">
        <w:rPr>
          <w:rFonts w:asciiTheme="majorHAnsi" w:hAnsiTheme="majorHAnsi" w:cstheme="majorHAnsi"/>
          <w:sz w:val="24"/>
          <w:szCs w:val="24"/>
        </w:rPr>
        <w:t>.</w:t>
      </w:r>
    </w:p>
    <w:p w14:paraId="27C7FB0D" w14:textId="77777777" w:rsidR="00FA272D" w:rsidRPr="00674EEE" w:rsidRDefault="00FA272D" w:rsidP="00FA272D">
      <w:pPr>
        <w:spacing w:before="20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4EEE">
        <w:rPr>
          <w:rFonts w:asciiTheme="majorHAnsi" w:hAnsiTheme="majorHAnsi" w:cstheme="majorHAnsi"/>
          <w:sz w:val="24"/>
          <w:szCs w:val="24"/>
        </w:rPr>
        <w:t xml:space="preserve">Účastníci Programu budou žádat o </w:t>
      </w:r>
      <w:r w:rsidRPr="00674EEE">
        <w:rPr>
          <w:rFonts w:asciiTheme="majorHAnsi" w:hAnsiTheme="majorHAnsi" w:cstheme="majorHAnsi"/>
          <w:b/>
          <w:sz w:val="24"/>
          <w:szCs w:val="24"/>
        </w:rPr>
        <w:t>následující typy pobytových oprávnění</w:t>
      </w:r>
      <w:r w:rsidRPr="00674EEE">
        <w:rPr>
          <w:rFonts w:asciiTheme="majorHAnsi" w:hAnsiTheme="majorHAnsi" w:cstheme="majorHAnsi"/>
          <w:sz w:val="24"/>
          <w:szCs w:val="24"/>
        </w:rPr>
        <w:t>:</w:t>
      </w:r>
    </w:p>
    <w:p w14:paraId="3DF6EA7A" w14:textId="77777777" w:rsidR="00FA272D" w:rsidRPr="00674EEE" w:rsidRDefault="00FA272D" w:rsidP="00FA272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272D" w:rsidRPr="00674EEE" w14:paraId="2841372F" w14:textId="77777777" w:rsidTr="00BE30AA">
        <w:tc>
          <w:tcPr>
            <w:tcW w:w="4531" w:type="dxa"/>
          </w:tcPr>
          <w:p w14:paraId="448E3278" w14:textId="77777777" w:rsidR="00FA272D" w:rsidRPr="00674EEE" w:rsidRDefault="00FA272D" w:rsidP="00BE30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74EEE">
              <w:rPr>
                <w:rFonts w:asciiTheme="majorHAnsi" w:hAnsiTheme="majorHAnsi" w:cstheme="majorHAnsi"/>
                <w:sz w:val="24"/>
                <w:szCs w:val="24"/>
              </w:rPr>
              <w:t>Zaměstnanec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zahraniční společnosti</w:t>
            </w:r>
          </w:p>
        </w:tc>
        <w:tc>
          <w:tcPr>
            <w:tcW w:w="4531" w:type="dxa"/>
          </w:tcPr>
          <w:p w14:paraId="1E3311DE" w14:textId="77777777" w:rsidR="00FA272D" w:rsidRPr="00674EEE" w:rsidRDefault="00FA272D" w:rsidP="00BE30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74EEE">
              <w:rPr>
                <w:rFonts w:asciiTheme="majorHAnsi" w:hAnsiTheme="majorHAnsi" w:cstheme="majorHAnsi"/>
                <w:sz w:val="24"/>
                <w:szCs w:val="24"/>
              </w:rPr>
              <w:t>Vízum k pobytu nad 90 dnů za účelem ostatní</w:t>
            </w:r>
          </w:p>
        </w:tc>
      </w:tr>
      <w:tr w:rsidR="00FA272D" w:rsidRPr="00674EEE" w14:paraId="38AB7618" w14:textId="77777777" w:rsidTr="00BE30AA">
        <w:tc>
          <w:tcPr>
            <w:tcW w:w="4531" w:type="dxa"/>
          </w:tcPr>
          <w:p w14:paraId="68EECF21" w14:textId="77777777" w:rsidR="00FA272D" w:rsidRPr="00674EEE" w:rsidRDefault="00FA272D" w:rsidP="00BE30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74EEE">
              <w:rPr>
                <w:rFonts w:asciiTheme="majorHAnsi" w:hAnsiTheme="majorHAnsi" w:cstheme="majorHAnsi"/>
                <w:sz w:val="24"/>
                <w:szCs w:val="24"/>
              </w:rPr>
              <w:t>Freelancer (OSVČ)</w:t>
            </w:r>
          </w:p>
        </w:tc>
        <w:tc>
          <w:tcPr>
            <w:tcW w:w="4531" w:type="dxa"/>
          </w:tcPr>
          <w:p w14:paraId="2C8D02A6" w14:textId="77777777" w:rsidR="00FA272D" w:rsidRPr="00674EEE" w:rsidRDefault="00FA272D" w:rsidP="00BE30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74EEE">
              <w:rPr>
                <w:rFonts w:asciiTheme="majorHAnsi" w:hAnsiTheme="majorHAnsi" w:cstheme="majorHAnsi"/>
                <w:sz w:val="24"/>
                <w:szCs w:val="24"/>
              </w:rPr>
              <w:t>Vízum k pobytu nad 90 dnů za účelem podnikání (OSVČ)</w:t>
            </w:r>
          </w:p>
        </w:tc>
      </w:tr>
      <w:tr w:rsidR="00FA272D" w:rsidRPr="00B83376" w14:paraId="30828D99" w14:textId="77777777" w:rsidTr="00BE30AA">
        <w:tc>
          <w:tcPr>
            <w:tcW w:w="4531" w:type="dxa"/>
          </w:tcPr>
          <w:p w14:paraId="68821632" w14:textId="77777777" w:rsidR="00FA272D" w:rsidRDefault="00FA272D" w:rsidP="00BE30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74EEE">
              <w:rPr>
                <w:rFonts w:asciiTheme="majorHAnsi" w:hAnsiTheme="majorHAnsi" w:cstheme="majorHAnsi"/>
                <w:sz w:val="24"/>
                <w:szCs w:val="24"/>
              </w:rPr>
              <w:t>Rodinný příslušník</w:t>
            </w:r>
          </w:p>
          <w:p w14:paraId="7B74786B" w14:textId="77777777" w:rsidR="002A6494" w:rsidRDefault="002A6494" w:rsidP="00BE30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787034" w14:textId="77777777" w:rsidR="002A6494" w:rsidRDefault="002A6494" w:rsidP="00BE30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DE3DC1" w14:textId="3958B81C" w:rsidR="002A6494" w:rsidRPr="00B83376" w:rsidRDefault="002A6494" w:rsidP="00BE30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244B3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Zletilé nezaopatřené dítě</w:t>
            </w:r>
          </w:p>
        </w:tc>
        <w:tc>
          <w:tcPr>
            <w:tcW w:w="4531" w:type="dxa"/>
          </w:tcPr>
          <w:p w14:paraId="48478496" w14:textId="77777777" w:rsidR="00FA272D" w:rsidRDefault="00FA272D" w:rsidP="00BE30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83376">
              <w:rPr>
                <w:rFonts w:asciiTheme="majorHAnsi" w:hAnsiTheme="majorHAnsi" w:cstheme="majorHAnsi"/>
                <w:sz w:val="24"/>
                <w:szCs w:val="24"/>
              </w:rPr>
              <w:t>Vízum k pobytu nad 90 dnů za účelem rodinným</w:t>
            </w:r>
          </w:p>
          <w:p w14:paraId="3F54E74A" w14:textId="77777777" w:rsidR="002A6494" w:rsidRDefault="002A6494" w:rsidP="00BE30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CF3D014" w14:textId="741CDA29" w:rsidR="002A6494" w:rsidRPr="00B83376" w:rsidRDefault="002A6494" w:rsidP="00BE30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244B3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Vízum k pobytu nad 90 dnů za účelem studia nebo za účelem ostatní</w:t>
            </w:r>
            <w:r w:rsidR="00216CD9" w:rsidRPr="00F244B3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*</w:t>
            </w:r>
          </w:p>
        </w:tc>
      </w:tr>
    </w:tbl>
    <w:p w14:paraId="706D637E" w14:textId="26997EF2" w:rsidR="00216CD9" w:rsidRPr="00ED1393" w:rsidRDefault="00216CD9" w:rsidP="00216CD9">
      <w:pPr>
        <w:spacing w:line="240" w:lineRule="auto"/>
        <w:jc w:val="both"/>
        <w:rPr>
          <w:rFonts w:asciiTheme="majorHAnsi" w:hAnsiTheme="majorHAnsi"/>
          <w:i/>
          <w:iCs/>
          <w:szCs w:val="24"/>
        </w:rPr>
      </w:pPr>
      <w:bookmarkStart w:id="3" w:name="_Toc1567734"/>
      <w:r>
        <w:rPr>
          <w:rFonts w:asciiTheme="majorHAnsi" w:hAnsiTheme="majorHAnsi"/>
          <w:szCs w:val="24"/>
        </w:rPr>
        <w:t xml:space="preserve">* </w:t>
      </w:r>
      <w:r w:rsidRPr="00F244B3">
        <w:rPr>
          <w:rFonts w:asciiTheme="majorHAnsi" w:hAnsiTheme="majorHAnsi"/>
          <w:szCs w:val="24"/>
          <w:highlight w:val="yellow"/>
        </w:rPr>
        <w:t>„</w:t>
      </w:r>
      <w:r w:rsidRPr="00F244B3">
        <w:rPr>
          <w:rFonts w:asciiTheme="majorHAnsi" w:hAnsiTheme="majorHAnsi"/>
          <w:i/>
          <w:iCs/>
          <w:szCs w:val="24"/>
          <w:highlight w:val="yellow"/>
        </w:rPr>
        <w:t>Ostatním“ účelem pobytu se rozumí vzdělávací aktivita, která mí povahu soustavné přípravy na budoucí povolání, ale nesplňuje definici studia podle zákona č. 326/1999 Sb., o pobytu cizinců na území ČR, např. středoškolské studium nebo studium neakreditovaného vysokoškolského programu.</w:t>
      </w:r>
    </w:p>
    <w:p w14:paraId="1B7EE3A7" w14:textId="76A2731F" w:rsidR="00777298" w:rsidRPr="00680841" w:rsidRDefault="002E1CFB" w:rsidP="00680841">
      <w:pPr>
        <w:pStyle w:val="Nadpis1"/>
        <w:jc w:val="both"/>
        <w:rPr>
          <w:rFonts w:cstheme="majorHAnsi"/>
        </w:rPr>
      </w:pPr>
      <w:r w:rsidRPr="00341B49">
        <w:rPr>
          <w:rFonts w:cstheme="majorHAnsi"/>
        </w:rPr>
        <w:lastRenderedPageBreak/>
        <w:t xml:space="preserve">Kritéria pro zařazení </w:t>
      </w:r>
      <w:r w:rsidR="007E2333" w:rsidRPr="00341B49">
        <w:rPr>
          <w:rFonts w:cstheme="majorHAnsi"/>
        </w:rPr>
        <w:t xml:space="preserve">digitálního nomáda </w:t>
      </w:r>
      <w:r w:rsidRPr="00341B49">
        <w:rPr>
          <w:rFonts w:cstheme="majorHAnsi"/>
        </w:rPr>
        <w:t>do Programu</w:t>
      </w:r>
      <w:bookmarkEnd w:id="3"/>
    </w:p>
    <w:p w14:paraId="6DF03291" w14:textId="77777777" w:rsidR="007E2333" w:rsidRPr="007E2333" w:rsidRDefault="00341B49" w:rsidP="000C41B5">
      <w:pPr>
        <w:pStyle w:val="Nadpis2"/>
      </w:pPr>
      <w:r w:rsidRPr="00777298">
        <w:t>Obecná kritéria</w:t>
      </w:r>
      <w:bookmarkEnd w:id="2"/>
    </w:p>
    <w:p w14:paraId="32D0C7A8" w14:textId="48A13290" w:rsidR="0039777A" w:rsidRPr="00680841" w:rsidRDefault="00584F3A" w:rsidP="002E33FD">
      <w:pPr>
        <w:spacing w:before="240" w:line="240" w:lineRule="auto"/>
        <w:jc w:val="both"/>
      </w:pPr>
      <w:r w:rsidRPr="00B57911">
        <w:rPr>
          <w:rFonts w:asciiTheme="majorHAnsi" w:hAnsiTheme="majorHAnsi" w:cstheme="majorHAnsi"/>
          <w:sz w:val="24"/>
          <w:szCs w:val="24"/>
        </w:rPr>
        <w:t>Digitální nomád</w:t>
      </w:r>
      <w:r w:rsidR="000853E2" w:rsidRPr="00B57911">
        <w:rPr>
          <w:rFonts w:asciiTheme="majorHAnsi" w:hAnsiTheme="majorHAnsi" w:cstheme="majorHAnsi"/>
          <w:sz w:val="24"/>
          <w:szCs w:val="24"/>
        </w:rPr>
        <w:t xml:space="preserve"> může být </w:t>
      </w:r>
      <w:r w:rsidR="000853E2" w:rsidRPr="000C41B5">
        <w:rPr>
          <w:rFonts w:asciiTheme="majorHAnsi" w:hAnsiTheme="majorHAnsi" w:cstheme="majorHAnsi"/>
          <w:b/>
          <w:bCs/>
          <w:sz w:val="24"/>
          <w:szCs w:val="24"/>
        </w:rPr>
        <w:t>na vlastní žádost</w:t>
      </w:r>
      <w:r w:rsidR="000853E2" w:rsidRPr="00B57911">
        <w:rPr>
          <w:rFonts w:asciiTheme="majorHAnsi" w:hAnsiTheme="majorHAnsi" w:cstheme="majorHAnsi"/>
          <w:sz w:val="24"/>
          <w:szCs w:val="24"/>
        </w:rPr>
        <w:t xml:space="preserve"> do Programu zařazen, pokud </w:t>
      </w:r>
      <w:r w:rsidR="0049076B" w:rsidRPr="0049076B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je občanem </w:t>
      </w:r>
      <w:r w:rsidR="0049076B" w:rsidRPr="0007364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>Austrálie, Japonska, Kanady, Korejské republiky, Nového Zélandu, Spojené</w:t>
      </w:r>
      <w:r w:rsidR="000867C3" w:rsidRPr="0007364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>ho</w:t>
      </w:r>
      <w:r w:rsidR="0049076B" w:rsidRPr="0007364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 xml:space="preserve"> království Velké Británie a Severního Irska, Spojených států amerických</w:t>
      </w:r>
      <w:r w:rsidR="00DF6B4F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 xml:space="preserve"> nebo</w:t>
      </w:r>
      <w:r w:rsidR="00DF6B4F" w:rsidRPr="0007364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 xml:space="preserve"> </w:t>
      </w:r>
      <w:r w:rsidR="0049076B" w:rsidRPr="0007364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>Tchaj-wanu</w:t>
      </w:r>
      <w:r w:rsidR="005F1BA5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>.</w:t>
      </w:r>
      <w:r w:rsidR="00E904F0">
        <w:rPr>
          <w:rFonts w:asciiTheme="majorHAnsi" w:hAnsiTheme="majorHAnsi" w:cstheme="majorHAnsi"/>
        </w:rPr>
        <w:t xml:space="preserve"> </w:t>
      </w:r>
    </w:p>
    <w:p w14:paraId="0E884FED" w14:textId="77777777" w:rsidR="00E904F0" w:rsidRPr="00680841" w:rsidRDefault="00E904F0" w:rsidP="00680841">
      <w:pPr>
        <w:pStyle w:val="Nadpis2"/>
      </w:pPr>
      <w:r w:rsidRPr="00680841">
        <w:t xml:space="preserve"> </w:t>
      </w:r>
      <w:r w:rsidR="00777298" w:rsidRPr="00680841">
        <w:t>Specifická kritéria</w:t>
      </w:r>
      <w:r w:rsidR="007C0C37" w:rsidRPr="00680841">
        <w:t xml:space="preserve"> dle typu digitálního nomáda</w:t>
      </w:r>
    </w:p>
    <w:p w14:paraId="1E6EED0C" w14:textId="77777777" w:rsidR="00584F3A" w:rsidRPr="00680841" w:rsidRDefault="00206F6F" w:rsidP="00680841">
      <w:pPr>
        <w:pStyle w:val="Nadpis2"/>
        <w:numPr>
          <w:ilvl w:val="0"/>
          <w:numId w:val="0"/>
        </w:numPr>
        <w:rPr>
          <w:rFonts w:cstheme="majorHAnsi"/>
          <w:sz w:val="24"/>
          <w:szCs w:val="24"/>
        </w:rPr>
      </w:pPr>
      <w:r w:rsidRPr="000A3E11">
        <w:rPr>
          <w:sz w:val="24"/>
          <w:szCs w:val="24"/>
        </w:rPr>
        <w:t>4.2.1.</w:t>
      </w:r>
      <w:r w:rsidR="00E904F0" w:rsidRPr="000A3E11">
        <w:rPr>
          <w:sz w:val="24"/>
          <w:szCs w:val="24"/>
        </w:rPr>
        <w:t xml:space="preserve"> </w:t>
      </w:r>
      <w:r w:rsidR="00584F3A" w:rsidRPr="00680841">
        <w:rPr>
          <w:rFonts w:cstheme="majorHAnsi"/>
          <w:sz w:val="24"/>
          <w:szCs w:val="24"/>
        </w:rPr>
        <w:t>Zaměstnanec zahraniční společnosti</w:t>
      </w:r>
    </w:p>
    <w:p w14:paraId="2088B6CF" w14:textId="59D264A3" w:rsidR="00584F3A" w:rsidRPr="00B57911" w:rsidRDefault="00584F3A" w:rsidP="00680841">
      <w:pPr>
        <w:pStyle w:val="Default"/>
        <w:numPr>
          <w:ilvl w:val="0"/>
          <w:numId w:val="1"/>
        </w:numPr>
        <w:overflowPunct w:val="0"/>
        <w:spacing w:after="160"/>
        <w:ind w:left="357" w:hanging="357"/>
        <w:contextualSpacing/>
        <w:jc w:val="both"/>
        <w:textAlignment w:val="baseline"/>
        <w:rPr>
          <w:rFonts w:asciiTheme="majorHAnsi" w:hAnsiTheme="majorHAnsi" w:cstheme="majorHAnsi"/>
        </w:rPr>
      </w:pPr>
      <w:r w:rsidRPr="00B57911">
        <w:rPr>
          <w:rFonts w:asciiTheme="majorHAnsi" w:hAnsiTheme="majorHAnsi" w:cstheme="majorHAnsi"/>
        </w:rPr>
        <w:t xml:space="preserve">Zaměstnanec je zaměstnán u zahraniční obchodní společnosti, která má celosvětově alespoň </w:t>
      </w:r>
      <w:r w:rsidR="006C24FB">
        <w:rPr>
          <w:rFonts w:asciiTheme="majorHAnsi" w:hAnsiTheme="majorHAnsi" w:cstheme="majorHAnsi"/>
          <w:b/>
          <w:bCs/>
        </w:rPr>
        <w:t xml:space="preserve">50 </w:t>
      </w:r>
      <w:r w:rsidRPr="00B57911">
        <w:rPr>
          <w:rFonts w:asciiTheme="majorHAnsi" w:hAnsiTheme="majorHAnsi" w:cstheme="majorHAnsi"/>
          <w:b/>
          <w:bCs/>
        </w:rPr>
        <w:t>zaměstnanců</w:t>
      </w:r>
      <w:r w:rsidR="0061116E">
        <w:rPr>
          <w:rFonts w:asciiTheme="majorHAnsi" w:hAnsiTheme="majorHAnsi" w:cstheme="majorHAnsi"/>
          <w:b/>
          <w:bCs/>
        </w:rPr>
        <w:t>,</w:t>
      </w:r>
      <w:r w:rsidRPr="00B57911">
        <w:rPr>
          <w:rFonts w:asciiTheme="majorHAnsi" w:hAnsiTheme="majorHAnsi" w:cstheme="majorHAnsi"/>
        </w:rPr>
        <w:t xml:space="preserve"> a v</w:t>
      </w:r>
      <w:r w:rsidR="0061116E">
        <w:rPr>
          <w:rFonts w:asciiTheme="majorHAnsi" w:hAnsiTheme="majorHAnsi" w:cstheme="majorHAnsi"/>
        </w:rPr>
        <w:t xml:space="preserve"> jeho </w:t>
      </w:r>
      <w:r w:rsidRPr="00B57911">
        <w:rPr>
          <w:rFonts w:asciiTheme="majorHAnsi" w:hAnsiTheme="majorHAnsi" w:cstheme="majorHAnsi"/>
        </w:rPr>
        <w:t>pracovn</w:t>
      </w:r>
      <w:r w:rsidR="00F91C63" w:rsidRPr="00B57911">
        <w:rPr>
          <w:rFonts w:asciiTheme="majorHAnsi" w:hAnsiTheme="majorHAnsi" w:cstheme="majorHAnsi"/>
        </w:rPr>
        <w:t>í</w:t>
      </w:r>
      <w:r w:rsidRPr="00B57911">
        <w:rPr>
          <w:rFonts w:asciiTheme="majorHAnsi" w:hAnsiTheme="majorHAnsi" w:cstheme="majorHAnsi"/>
        </w:rPr>
        <w:t xml:space="preserve"> smlouvě</w:t>
      </w:r>
      <w:r w:rsidR="0061116E">
        <w:rPr>
          <w:rFonts w:asciiTheme="majorHAnsi" w:hAnsiTheme="majorHAnsi" w:cstheme="majorHAnsi"/>
        </w:rPr>
        <w:t xml:space="preserve"> nebo </w:t>
      </w:r>
      <w:r w:rsidR="001C53CE">
        <w:rPr>
          <w:rFonts w:asciiTheme="majorHAnsi" w:hAnsiTheme="majorHAnsi" w:cstheme="majorHAnsi"/>
        </w:rPr>
        <w:t xml:space="preserve">čestném </w:t>
      </w:r>
      <w:r w:rsidR="0061116E">
        <w:rPr>
          <w:rFonts w:asciiTheme="majorHAnsi" w:hAnsiTheme="majorHAnsi" w:cstheme="majorHAnsi"/>
        </w:rPr>
        <w:t>prohlášení zaměstnavatele</w:t>
      </w:r>
      <w:r w:rsidRPr="00B57911">
        <w:rPr>
          <w:rFonts w:asciiTheme="majorHAnsi" w:hAnsiTheme="majorHAnsi" w:cstheme="majorHAnsi"/>
        </w:rPr>
        <w:t xml:space="preserve"> </w:t>
      </w:r>
      <w:r w:rsidR="0061116E">
        <w:rPr>
          <w:rFonts w:asciiTheme="majorHAnsi" w:hAnsiTheme="majorHAnsi" w:cstheme="majorHAnsi"/>
        </w:rPr>
        <w:t>je</w:t>
      </w:r>
      <w:r w:rsidR="0061116E" w:rsidRPr="00B57911">
        <w:rPr>
          <w:rFonts w:asciiTheme="majorHAnsi" w:hAnsiTheme="majorHAnsi" w:cstheme="majorHAnsi"/>
        </w:rPr>
        <w:t xml:space="preserve"> </w:t>
      </w:r>
      <w:r w:rsidRPr="00B57911">
        <w:rPr>
          <w:rFonts w:asciiTheme="majorHAnsi" w:hAnsiTheme="majorHAnsi" w:cstheme="majorHAnsi"/>
        </w:rPr>
        <w:t>zakotven</w:t>
      </w:r>
      <w:r w:rsidR="0061116E">
        <w:rPr>
          <w:rFonts w:asciiTheme="majorHAnsi" w:hAnsiTheme="majorHAnsi" w:cstheme="majorHAnsi"/>
        </w:rPr>
        <w:t>a</w:t>
      </w:r>
      <w:r w:rsidRPr="00B57911">
        <w:rPr>
          <w:rFonts w:asciiTheme="majorHAnsi" w:hAnsiTheme="majorHAnsi" w:cstheme="majorHAnsi"/>
        </w:rPr>
        <w:t xml:space="preserve"> možnost práce vzdáleně prostřednictvím telekomunikačních prostředků. </w:t>
      </w:r>
    </w:p>
    <w:p w14:paraId="37D9E7AF" w14:textId="4815B024" w:rsidR="00584F3A" w:rsidRPr="000D0CA3" w:rsidRDefault="00584F3A" w:rsidP="00680841">
      <w:pPr>
        <w:pStyle w:val="Default"/>
        <w:numPr>
          <w:ilvl w:val="0"/>
          <w:numId w:val="1"/>
        </w:numPr>
        <w:overflowPunct w:val="0"/>
        <w:spacing w:after="160"/>
        <w:ind w:left="357" w:hanging="357"/>
        <w:contextualSpacing/>
        <w:jc w:val="both"/>
        <w:textAlignment w:val="baseline"/>
        <w:rPr>
          <w:rFonts w:asciiTheme="majorHAnsi" w:hAnsiTheme="majorHAnsi" w:cstheme="majorHAnsi"/>
        </w:rPr>
      </w:pPr>
      <w:bookmarkStart w:id="4" w:name="_Hlk114654995"/>
      <w:r w:rsidRPr="00B57911">
        <w:rPr>
          <w:rFonts w:asciiTheme="majorHAnsi" w:hAnsiTheme="majorHAnsi" w:cstheme="majorHAnsi"/>
        </w:rPr>
        <w:t>Prokáže</w:t>
      </w:r>
      <w:r w:rsidR="000A6CC6" w:rsidRPr="00B57911">
        <w:rPr>
          <w:rFonts w:asciiTheme="majorHAnsi" w:hAnsiTheme="majorHAnsi" w:cstheme="majorHAnsi"/>
        </w:rPr>
        <w:t xml:space="preserve"> </w:t>
      </w:r>
      <w:r w:rsidR="000A6CC6" w:rsidRPr="000C41B5">
        <w:rPr>
          <w:rFonts w:asciiTheme="majorHAnsi" w:hAnsiTheme="majorHAnsi" w:cstheme="majorHAnsi"/>
          <w:b/>
          <w:bCs/>
        </w:rPr>
        <w:t>odpovídající</w:t>
      </w:r>
      <w:r w:rsidRPr="000C41B5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Pr="000C41B5">
        <w:rPr>
          <w:rFonts w:asciiTheme="majorHAnsi" w:hAnsiTheme="majorHAnsi" w:cstheme="majorHAnsi"/>
          <w:b/>
          <w:bCs/>
        </w:rPr>
        <w:t xml:space="preserve">vzdělání </w:t>
      </w:r>
      <w:r w:rsidR="00EE351A" w:rsidRPr="000C41B5">
        <w:rPr>
          <w:rFonts w:asciiTheme="majorHAnsi" w:hAnsiTheme="majorHAnsi" w:cstheme="majorHAnsi"/>
          <w:b/>
          <w:bCs/>
        </w:rPr>
        <w:t xml:space="preserve"> </w:t>
      </w:r>
      <w:r w:rsidRPr="000C41B5">
        <w:rPr>
          <w:rFonts w:asciiTheme="majorHAnsi" w:hAnsiTheme="majorHAnsi" w:cstheme="majorHAnsi"/>
          <w:b/>
          <w:bCs/>
        </w:rPr>
        <w:t>v</w:t>
      </w:r>
      <w:proofErr w:type="gramEnd"/>
      <w:r w:rsidR="00FA2EFD" w:rsidRPr="000C41B5">
        <w:rPr>
          <w:rFonts w:asciiTheme="majorHAnsi" w:hAnsiTheme="majorHAnsi" w:cstheme="majorHAnsi"/>
          <w:b/>
          <w:bCs/>
        </w:rPr>
        <w:t> </w:t>
      </w:r>
      <w:r w:rsidRPr="000C41B5">
        <w:rPr>
          <w:rFonts w:asciiTheme="majorHAnsi" w:hAnsiTheme="majorHAnsi" w:cstheme="majorHAnsi"/>
          <w:b/>
          <w:bCs/>
        </w:rPr>
        <w:t>oboru</w:t>
      </w:r>
      <w:r w:rsidR="00FA2EFD">
        <w:rPr>
          <w:rFonts w:asciiTheme="majorHAnsi" w:hAnsiTheme="majorHAnsi" w:cstheme="majorHAnsi"/>
        </w:rPr>
        <w:t xml:space="preserve"> (vysokoškolské nebo vyšší odborné vzdělání v</w:t>
      </w:r>
      <w:r w:rsidR="000D0CA3">
        <w:rPr>
          <w:rFonts w:asciiTheme="majorHAnsi" w:hAnsiTheme="majorHAnsi" w:cstheme="majorHAnsi"/>
        </w:rPr>
        <w:t> </w:t>
      </w:r>
      <w:r w:rsidR="00FA2EFD">
        <w:rPr>
          <w:rFonts w:asciiTheme="majorHAnsi" w:hAnsiTheme="majorHAnsi" w:cstheme="majorHAnsi"/>
        </w:rPr>
        <w:t>oboru</w:t>
      </w:r>
      <w:r w:rsidR="000D0CA3">
        <w:rPr>
          <w:rFonts w:asciiTheme="majorHAnsi" w:hAnsiTheme="majorHAnsi" w:cstheme="majorHAnsi"/>
        </w:rPr>
        <w:t xml:space="preserve"> </w:t>
      </w:r>
      <w:r w:rsidR="000D7B4A">
        <w:rPr>
          <w:rFonts w:asciiTheme="majorHAnsi" w:hAnsiTheme="majorHAnsi" w:cstheme="majorHAnsi"/>
        </w:rPr>
        <w:t xml:space="preserve">přírodních věd, techniky, technologie nebo matematiky </w:t>
      </w:r>
      <w:r w:rsidR="00412104">
        <w:rPr>
          <w:rFonts w:asciiTheme="majorHAnsi" w:hAnsiTheme="majorHAnsi" w:cstheme="majorHAnsi"/>
        </w:rPr>
        <w:t xml:space="preserve">- </w:t>
      </w:r>
      <w:r w:rsidR="008B72E0">
        <w:rPr>
          <w:rFonts w:asciiTheme="majorHAnsi" w:hAnsiTheme="majorHAnsi" w:cstheme="majorHAnsi"/>
        </w:rPr>
        <w:t>STEM</w:t>
      </w:r>
      <w:r w:rsidR="000D7B4A">
        <w:rPr>
          <w:rFonts w:asciiTheme="majorHAnsi" w:hAnsiTheme="majorHAnsi" w:cstheme="majorHAnsi"/>
        </w:rPr>
        <w:t>)</w:t>
      </w:r>
      <w:r w:rsidRPr="000D0CA3">
        <w:rPr>
          <w:rFonts w:asciiTheme="majorHAnsi" w:hAnsiTheme="majorHAnsi" w:cstheme="majorHAnsi"/>
        </w:rPr>
        <w:t xml:space="preserve">, případně prokáže </w:t>
      </w:r>
      <w:r w:rsidRPr="000C41B5">
        <w:rPr>
          <w:rFonts w:asciiTheme="majorHAnsi" w:hAnsiTheme="majorHAnsi" w:cstheme="majorHAnsi"/>
          <w:b/>
          <w:bCs/>
        </w:rPr>
        <w:t xml:space="preserve">praxi v oboru </w:t>
      </w:r>
      <w:r w:rsidR="008B72E0">
        <w:rPr>
          <w:rFonts w:asciiTheme="majorHAnsi" w:hAnsiTheme="majorHAnsi" w:cstheme="majorHAnsi"/>
          <w:b/>
          <w:bCs/>
        </w:rPr>
        <w:t>IT</w:t>
      </w:r>
      <w:r w:rsidR="000D0CA3" w:rsidRPr="000C41B5">
        <w:rPr>
          <w:rFonts w:asciiTheme="majorHAnsi" w:hAnsiTheme="majorHAnsi" w:cstheme="majorHAnsi"/>
          <w:b/>
          <w:bCs/>
        </w:rPr>
        <w:t xml:space="preserve"> </w:t>
      </w:r>
      <w:r w:rsidRPr="000C41B5">
        <w:rPr>
          <w:rFonts w:asciiTheme="majorHAnsi" w:hAnsiTheme="majorHAnsi" w:cstheme="majorHAnsi"/>
          <w:b/>
          <w:bCs/>
        </w:rPr>
        <w:t xml:space="preserve">alespoň </w:t>
      </w:r>
      <w:r w:rsidR="00B72982" w:rsidRPr="000C41B5">
        <w:rPr>
          <w:rFonts w:asciiTheme="majorHAnsi" w:hAnsiTheme="majorHAnsi" w:cstheme="majorHAnsi"/>
          <w:b/>
          <w:bCs/>
        </w:rPr>
        <w:t>3</w:t>
      </w:r>
      <w:r w:rsidR="0061116E" w:rsidRPr="000C41B5">
        <w:rPr>
          <w:rFonts w:asciiTheme="majorHAnsi" w:hAnsiTheme="majorHAnsi" w:cstheme="majorHAnsi"/>
          <w:b/>
          <w:bCs/>
        </w:rPr>
        <w:t xml:space="preserve"> </w:t>
      </w:r>
      <w:r w:rsidRPr="000C41B5">
        <w:rPr>
          <w:rFonts w:asciiTheme="majorHAnsi" w:hAnsiTheme="majorHAnsi" w:cstheme="majorHAnsi"/>
          <w:b/>
          <w:bCs/>
        </w:rPr>
        <w:t>rok</w:t>
      </w:r>
      <w:r w:rsidR="0061116E" w:rsidRPr="000C41B5">
        <w:rPr>
          <w:rFonts w:asciiTheme="majorHAnsi" w:hAnsiTheme="majorHAnsi" w:cstheme="majorHAnsi"/>
          <w:b/>
          <w:bCs/>
        </w:rPr>
        <w:t>y</w:t>
      </w:r>
      <w:r w:rsidRPr="000D0CA3">
        <w:rPr>
          <w:rFonts w:asciiTheme="majorHAnsi" w:hAnsiTheme="majorHAnsi" w:cstheme="majorHAnsi"/>
        </w:rPr>
        <w:t>.</w:t>
      </w:r>
      <w:bookmarkEnd w:id="4"/>
    </w:p>
    <w:p w14:paraId="3D99FF2A" w14:textId="77777777" w:rsidR="00584F3A" w:rsidRPr="008222E7" w:rsidRDefault="00584F3A" w:rsidP="00680841">
      <w:pPr>
        <w:pStyle w:val="Default"/>
        <w:numPr>
          <w:ilvl w:val="0"/>
          <w:numId w:val="1"/>
        </w:numPr>
        <w:overflowPunct w:val="0"/>
        <w:spacing w:after="160"/>
        <w:ind w:left="357" w:hanging="357"/>
        <w:contextualSpacing/>
        <w:jc w:val="both"/>
        <w:textAlignment w:val="baseline"/>
        <w:rPr>
          <w:rFonts w:asciiTheme="majorHAnsi" w:hAnsiTheme="majorHAnsi" w:cstheme="majorHAnsi"/>
        </w:rPr>
      </w:pPr>
      <w:r w:rsidRPr="000D0CA3">
        <w:rPr>
          <w:rFonts w:asciiTheme="majorHAnsi" w:hAnsiTheme="majorHAnsi" w:cstheme="majorHAnsi"/>
        </w:rPr>
        <w:t xml:space="preserve">Prokáže </w:t>
      </w:r>
      <w:r w:rsidRPr="000C41B5">
        <w:rPr>
          <w:rFonts w:asciiTheme="majorHAnsi" w:hAnsiTheme="majorHAnsi" w:cstheme="majorHAnsi"/>
          <w:b/>
          <w:bCs/>
        </w:rPr>
        <w:t xml:space="preserve">dostatečné příjmy ve výši alespoň 1,5 násobku průměrné </w:t>
      </w:r>
      <w:r w:rsidR="00994252" w:rsidRPr="00994252">
        <w:rPr>
          <w:rFonts w:asciiTheme="majorHAnsi" w:hAnsiTheme="majorHAnsi" w:cstheme="majorHAnsi"/>
          <w:b/>
          <w:bCs/>
        </w:rPr>
        <w:t xml:space="preserve">hrubé roční </w:t>
      </w:r>
      <w:proofErr w:type="gramStart"/>
      <w:r w:rsidR="00994252" w:rsidRPr="00994252">
        <w:rPr>
          <w:rFonts w:asciiTheme="majorHAnsi" w:hAnsiTheme="majorHAnsi" w:cstheme="majorHAnsi"/>
          <w:b/>
          <w:bCs/>
        </w:rPr>
        <w:t>mzdy  vyhlášené</w:t>
      </w:r>
      <w:proofErr w:type="gramEnd"/>
      <w:r w:rsidR="00994252" w:rsidRPr="00994252">
        <w:rPr>
          <w:rFonts w:asciiTheme="majorHAnsi" w:hAnsiTheme="majorHAnsi" w:cstheme="majorHAnsi"/>
          <w:b/>
          <w:bCs/>
        </w:rPr>
        <w:t xml:space="preserve"> sdělením Ministerstva práce a sociálních věcí</w:t>
      </w:r>
      <w:r w:rsidRPr="000D0CA3">
        <w:rPr>
          <w:rFonts w:asciiTheme="majorHAnsi" w:hAnsiTheme="majorHAnsi" w:cstheme="majorHAnsi"/>
        </w:rPr>
        <w:t>.</w:t>
      </w:r>
    </w:p>
    <w:p w14:paraId="57DEB8E3" w14:textId="77777777" w:rsidR="00EE5CB5" w:rsidRPr="008222E7" w:rsidRDefault="00E904F0" w:rsidP="000A3E11">
      <w:pPr>
        <w:pStyle w:val="Nadpis3"/>
        <w:numPr>
          <w:ilvl w:val="0"/>
          <w:numId w:val="0"/>
        </w:numPr>
        <w:spacing w:before="0"/>
        <w:ind w:left="720" w:hanging="720"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4.2.2. </w:t>
      </w:r>
      <w:r w:rsidR="00584F3A" w:rsidRPr="000D0CA3">
        <w:rPr>
          <w:rFonts w:cstheme="majorHAnsi"/>
          <w:sz w:val="24"/>
          <w:szCs w:val="24"/>
        </w:rPr>
        <w:t>Freelancer („OSVČ“)</w:t>
      </w:r>
    </w:p>
    <w:p w14:paraId="1667B303" w14:textId="77777777" w:rsidR="00584F3A" w:rsidRPr="000D0CA3" w:rsidRDefault="00F91C63" w:rsidP="000A3E11">
      <w:pPr>
        <w:pStyle w:val="Default"/>
        <w:numPr>
          <w:ilvl w:val="0"/>
          <w:numId w:val="48"/>
        </w:numPr>
        <w:overflowPunct w:val="0"/>
        <w:ind w:left="357" w:hanging="357"/>
        <w:contextualSpacing/>
        <w:jc w:val="both"/>
        <w:textAlignment w:val="baseline"/>
        <w:rPr>
          <w:rFonts w:asciiTheme="majorHAnsi" w:hAnsiTheme="majorHAnsi" w:cstheme="majorHAnsi"/>
        </w:rPr>
      </w:pPr>
      <w:r w:rsidRPr="000C41B5">
        <w:rPr>
          <w:rFonts w:asciiTheme="majorHAnsi" w:hAnsiTheme="majorHAnsi" w:cstheme="majorHAnsi"/>
          <w:b/>
          <w:bCs/>
        </w:rPr>
        <w:t>Ohlášení živnosti volné</w:t>
      </w:r>
      <w:r w:rsidR="00584F3A" w:rsidRPr="000C41B5">
        <w:rPr>
          <w:rFonts w:asciiTheme="majorHAnsi" w:hAnsiTheme="majorHAnsi" w:cstheme="majorHAnsi"/>
          <w:b/>
          <w:bCs/>
        </w:rPr>
        <w:t xml:space="preserve"> </w:t>
      </w:r>
      <w:r w:rsidR="00AB7D56" w:rsidRPr="000C41B5">
        <w:rPr>
          <w:rFonts w:asciiTheme="majorHAnsi" w:hAnsiTheme="majorHAnsi" w:cstheme="majorHAnsi"/>
          <w:b/>
          <w:bCs/>
        </w:rPr>
        <w:t xml:space="preserve">v ČR </w:t>
      </w:r>
      <w:r w:rsidR="00584F3A" w:rsidRPr="000C41B5">
        <w:rPr>
          <w:rFonts w:asciiTheme="majorHAnsi" w:hAnsiTheme="majorHAnsi" w:cstheme="majorHAnsi"/>
          <w:b/>
          <w:bCs/>
        </w:rPr>
        <w:t>v oboru podnikání souvisejícím s IT</w:t>
      </w:r>
      <w:r w:rsidR="00584F3A" w:rsidRPr="000D0CA3">
        <w:rPr>
          <w:rFonts w:asciiTheme="majorHAnsi" w:hAnsiTheme="majorHAnsi" w:cstheme="majorHAnsi"/>
        </w:rPr>
        <w:t>.</w:t>
      </w:r>
    </w:p>
    <w:p w14:paraId="234B25B3" w14:textId="20EA19AD" w:rsidR="00B72982" w:rsidRDefault="00584F3A" w:rsidP="000A3E11">
      <w:pPr>
        <w:pStyle w:val="Default"/>
        <w:numPr>
          <w:ilvl w:val="0"/>
          <w:numId w:val="48"/>
        </w:numPr>
        <w:overflowPunct w:val="0"/>
        <w:ind w:left="357" w:hanging="357"/>
        <w:contextualSpacing/>
        <w:jc w:val="both"/>
        <w:textAlignment w:val="baseline"/>
        <w:rPr>
          <w:rFonts w:asciiTheme="majorHAnsi" w:hAnsiTheme="majorHAnsi" w:cstheme="majorHAnsi"/>
        </w:rPr>
      </w:pPr>
      <w:r w:rsidRPr="000D0CA3">
        <w:rPr>
          <w:rFonts w:asciiTheme="majorHAnsi" w:hAnsiTheme="majorHAnsi" w:cstheme="majorHAnsi"/>
        </w:rPr>
        <w:t xml:space="preserve">Prokáže </w:t>
      </w:r>
      <w:r w:rsidRPr="000C41B5">
        <w:rPr>
          <w:rFonts w:asciiTheme="majorHAnsi" w:hAnsiTheme="majorHAnsi" w:cstheme="majorHAnsi"/>
          <w:b/>
          <w:bCs/>
        </w:rPr>
        <w:t>odpovídající vzdělání</w:t>
      </w:r>
      <w:r w:rsidR="00500499" w:rsidRPr="000C41B5">
        <w:rPr>
          <w:rFonts w:asciiTheme="majorHAnsi" w:hAnsiTheme="majorHAnsi" w:cstheme="majorHAnsi"/>
          <w:b/>
          <w:bCs/>
        </w:rPr>
        <w:t xml:space="preserve"> </w:t>
      </w:r>
      <w:r w:rsidR="000D0CA3" w:rsidRPr="000C41B5">
        <w:rPr>
          <w:rFonts w:asciiTheme="majorHAnsi" w:hAnsiTheme="majorHAnsi" w:cstheme="majorHAnsi"/>
          <w:b/>
          <w:bCs/>
        </w:rPr>
        <w:t>v oboru</w:t>
      </w:r>
      <w:r w:rsidR="000D0CA3">
        <w:rPr>
          <w:rFonts w:asciiTheme="majorHAnsi" w:hAnsiTheme="majorHAnsi" w:cstheme="majorHAnsi"/>
        </w:rPr>
        <w:t xml:space="preserve"> </w:t>
      </w:r>
      <w:r w:rsidR="000A3E11">
        <w:rPr>
          <w:rFonts w:asciiTheme="majorHAnsi" w:hAnsiTheme="majorHAnsi" w:cstheme="majorHAnsi"/>
        </w:rPr>
        <w:t xml:space="preserve">(vysokoškolské nebo vyšší odborné vzdělání v oboru přírodních věd, techniky, technologie nebo </w:t>
      </w:r>
      <w:proofErr w:type="gramStart"/>
      <w:r w:rsidR="000A3E11">
        <w:rPr>
          <w:rFonts w:asciiTheme="majorHAnsi" w:hAnsiTheme="majorHAnsi" w:cstheme="majorHAnsi"/>
        </w:rPr>
        <w:t>matematiky - STEM</w:t>
      </w:r>
      <w:proofErr w:type="gramEnd"/>
      <w:r w:rsidR="000D0CA3">
        <w:rPr>
          <w:rFonts w:asciiTheme="majorHAnsi" w:hAnsiTheme="majorHAnsi" w:cstheme="majorHAnsi"/>
        </w:rPr>
        <w:t>)</w:t>
      </w:r>
      <w:r w:rsidR="000D0CA3" w:rsidRPr="000D0CA3">
        <w:rPr>
          <w:rFonts w:asciiTheme="majorHAnsi" w:hAnsiTheme="majorHAnsi" w:cstheme="majorHAnsi"/>
        </w:rPr>
        <w:t xml:space="preserve">, případně prokáže </w:t>
      </w:r>
      <w:r w:rsidR="000D0CA3" w:rsidRPr="000C41B5">
        <w:rPr>
          <w:rFonts w:asciiTheme="majorHAnsi" w:hAnsiTheme="majorHAnsi" w:cstheme="majorHAnsi"/>
          <w:b/>
          <w:bCs/>
        </w:rPr>
        <w:t>praxi v oboru IT alespoň</w:t>
      </w:r>
      <w:r w:rsidR="00B72982" w:rsidRPr="000C41B5">
        <w:rPr>
          <w:rFonts w:asciiTheme="majorHAnsi" w:hAnsiTheme="majorHAnsi" w:cstheme="majorHAnsi"/>
          <w:b/>
          <w:bCs/>
        </w:rPr>
        <w:t xml:space="preserve"> 3</w:t>
      </w:r>
      <w:r w:rsidR="000D0CA3" w:rsidRPr="000C41B5">
        <w:rPr>
          <w:rFonts w:asciiTheme="majorHAnsi" w:hAnsiTheme="majorHAnsi" w:cstheme="majorHAnsi"/>
          <w:b/>
          <w:bCs/>
        </w:rPr>
        <w:t xml:space="preserve"> rok</w:t>
      </w:r>
      <w:r w:rsidR="0061116E" w:rsidRPr="000C41B5">
        <w:rPr>
          <w:rFonts w:asciiTheme="majorHAnsi" w:hAnsiTheme="majorHAnsi" w:cstheme="majorHAnsi"/>
          <w:b/>
          <w:bCs/>
        </w:rPr>
        <w:t>y</w:t>
      </w:r>
      <w:r w:rsidR="00EC47E0">
        <w:rPr>
          <w:rFonts w:asciiTheme="majorHAnsi" w:hAnsiTheme="majorHAnsi" w:cstheme="majorHAnsi"/>
          <w:b/>
          <w:bCs/>
        </w:rPr>
        <w:t>.</w:t>
      </w:r>
      <w:r w:rsidR="000D0CA3" w:rsidRPr="000D0CA3" w:rsidDel="000D0CA3">
        <w:rPr>
          <w:rFonts w:asciiTheme="majorHAnsi" w:hAnsiTheme="majorHAnsi" w:cstheme="majorHAnsi"/>
        </w:rPr>
        <w:t xml:space="preserve"> </w:t>
      </w:r>
    </w:p>
    <w:p w14:paraId="14F212EE" w14:textId="0B0C01A0" w:rsidR="00966F1C" w:rsidRPr="000A3E11" w:rsidRDefault="00584F3A" w:rsidP="000A3E11">
      <w:pPr>
        <w:pStyle w:val="Default"/>
        <w:numPr>
          <w:ilvl w:val="0"/>
          <w:numId w:val="48"/>
        </w:numPr>
        <w:overflowPunct w:val="0"/>
        <w:ind w:left="357" w:hanging="357"/>
        <w:contextualSpacing/>
        <w:jc w:val="both"/>
        <w:textAlignment w:val="baseline"/>
        <w:rPr>
          <w:rFonts w:asciiTheme="majorHAnsi" w:hAnsiTheme="majorHAnsi" w:cstheme="majorHAnsi"/>
          <w:b/>
          <w:bCs/>
          <w:color w:val="4F81BD" w:themeColor="accent1"/>
        </w:rPr>
      </w:pPr>
      <w:r w:rsidRPr="000D0CA3">
        <w:rPr>
          <w:rFonts w:asciiTheme="majorHAnsi" w:hAnsiTheme="majorHAnsi" w:cstheme="majorHAnsi"/>
        </w:rPr>
        <w:t xml:space="preserve">Prokáže </w:t>
      </w:r>
      <w:r w:rsidRPr="000C41B5">
        <w:rPr>
          <w:rFonts w:asciiTheme="majorHAnsi" w:hAnsiTheme="majorHAnsi" w:cstheme="majorHAnsi"/>
          <w:b/>
          <w:bCs/>
        </w:rPr>
        <w:t xml:space="preserve">dostatečné příjmy ve výši alespoň 1,5 násobku průměrné </w:t>
      </w:r>
      <w:r w:rsidR="00DF5830" w:rsidRPr="00DF5830">
        <w:rPr>
          <w:rFonts w:asciiTheme="majorHAnsi" w:hAnsiTheme="majorHAnsi" w:cstheme="majorHAnsi"/>
          <w:b/>
          <w:bCs/>
        </w:rPr>
        <w:t xml:space="preserve">hrubé roční </w:t>
      </w:r>
      <w:proofErr w:type="gramStart"/>
      <w:r w:rsidR="00DF5830" w:rsidRPr="00DF5830">
        <w:rPr>
          <w:rFonts w:asciiTheme="majorHAnsi" w:hAnsiTheme="majorHAnsi" w:cstheme="majorHAnsi"/>
          <w:b/>
          <w:bCs/>
        </w:rPr>
        <w:t>mzdy  vyhlášené</w:t>
      </w:r>
      <w:proofErr w:type="gramEnd"/>
      <w:r w:rsidR="00DF5830" w:rsidRPr="00DF5830">
        <w:rPr>
          <w:rFonts w:asciiTheme="majorHAnsi" w:hAnsiTheme="majorHAnsi" w:cstheme="majorHAnsi"/>
          <w:b/>
          <w:bCs/>
        </w:rPr>
        <w:t xml:space="preserve"> sdělením Ministerstva práce a sociálních věcí</w:t>
      </w:r>
      <w:r w:rsidRPr="000D0CA3">
        <w:rPr>
          <w:rFonts w:asciiTheme="majorHAnsi" w:hAnsiTheme="majorHAnsi" w:cstheme="majorHAnsi"/>
        </w:rPr>
        <w:t>.</w:t>
      </w:r>
    </w:p>
    <w:p w14:paraId="66A71E28" w14:textId="77777777" w:rsidR="000A3E11" w:rsidRPr="00756290" w:rsidRDefault="000A3E11" w:rsidP="000A3E11">
      <w:pPr>
        <w:pStyle w:val="Default"/>
        <w:overflowPunct w:val="0"/>
        <w:ind w:left="357"/>
        <w:contextualSpacing/>
        <w:jc w:val="both"/>
        <w:textAlignment w:val="baseline"/>
        <w:rPr>
          <w:rFonts w:asciiTheme="majorHAnsi" w:hAnsiTheme="majorHAnsi" w:cstheme="majorHAnsi"/>
          <w:b/>
          <w:bCs/>
          <w:color w:val="4F81BD" w:themeColor="accent1"/>
        </w:rPr>
      </w:pPr>
    </w:p>
    <w:p w14:paraId="25CCF234" w14:textId="77777777" w:rsidR="00756290" w:rsidRPr="00D6102A" w:rsidRDefault="0001430E" w:rsidP="00D6102A">
      <w:pPr>
        <w:pStyle w:val="Nadpis2"/>
      </w:pPr>
      <w:r>
        <w:t>Kritéria pro zařazení r</w:t>
      </w:r>
      <w:r w:rsidR="00756290" w:rsidRPr="00D6102A">
        <w:t>odinn</w:t>
      </w:r>
      <w:r>
        <w:t>ého</w:t>
      </w:r>
      <w:r w:rsidR="00756290" w:rsidRPr="00D6102A">
        <w:t xml:space="preserve"> příslušník</w:t>
      </w:r>
      <w:r>
        <w:t>a</w:t>
      </w:r>
      <w:r w:rsidR="00756290" w:rsidRPr="00D6102A">
        <w:t xml:space="preserve"> digitálního nomáda</w:t>
      </w:r>
    </w:p>
    <w:p w14:paraId="42748224" w14:textId="77777777" w:rsidR="00D6102A" w:rsidRDefault="00D6102A" w:rsidP="00D6102A">
      <w:pPr>
        <w:spacing w:before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Rodinný příslušník digi</w:t>
      </w:r>
      <w:r w:rsidRPr="00FE51AB">
        <w:rPr>
          <w:rFonts w:asciiTheme="majorHAnsi" w:hAnsiTheme="majorHAnsi" w:cstheme="majorHAnsi"/>
          <w:sz w:val="24"/>
          <w:szCs w:val="24"/>
        </w:rPr>
        <w:t>tální</w:t>
      </w:r>
      <w:r>
        <w:rPr>
          <w:rFonts w:asciiTheme="majorHAnsi" w:hAnsiTheme="majorHAnsi" w:cstheme="majorHAnsi"/>
          <w:sz w:val="24"/>
          <w:szCs w:val="24"/>
        </w:rPr>
        <w:t>ho</w:t>
      </w:r>
      <w:r w:rsidRPr="00FE51AB">
        <w:rPr>
          <w:rFonts w:asciiTheme="majorHAnsi" w:hAnsiTheme="majorHAnsi" w:cstheme="majorHAnsi"/>
          <w:sz w:val="24"/>
          <w:szCs w:val="24"/>
        </w:rPr>
        <w:t xml:space="preserve"> nomád</w:t>
      </w:r>
      <w:r>
        <w:rPr>
          <w:rFonts w:asciiTheme="majorHAnsi" w:hAnsiTheme="majorHAnsi" w:cstheme="majorHAnsi"/>
          <w:sz w:val="24"/>
          <w:szCs w:val="24"/>
        </w:rPr>
        <w:t xml:space="preserve">a uvedený v oddílu 3 bodě 2) </w:t>
      </w:r>
      <w:r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cs-CZ"/>
        </w:rPr>
        <w:t xml:space="preserve">může být do Programu zařazen, </w:t>
      </w:r>
      <w:r w:rsidRPr="0026762F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>pokud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 xml:space="preserve"> bude podávat</w:t>
      </w:r>
      <w:r w:rsidRPr="0026762F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 xml:space="preserve">žádost o vízum k pobytu nad 90 dnů za účelem rodinným </w:t>
      </w:r>
      <w:r>
        <w:rPr>
          <w:rFonts w:asciiTheme="majorHAnsi" w:hAnsiTheme="majorHAnsi" w:cstheme="majorHAnsi"/>
          <w:b/>
          <w:bCs/>
          <w:sz w:val="24"/>
          <w:szCs w:val="24"/>
        </w:rPr>
        <w:t>spolu s digitálním nomádem</w:t>
      </w:r>
      <w:r w:rsidRPr="00FE51AB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B18356" w14:textId="77777777" w:rsidR="00D6102A" w:rsidRPr="00FE51AB" w:rsidRDefault="00D6102A" w:rsidP="00D6102A">
      <w:pPr>
        <w:spacing w:before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Pokud tento rodinný příslušník </w:t>
      </w:r>
      <w:r w:rsidRPr="00D6102A">
        <w:rPr>
          <w:rFonts w:asciiTheme="majorHAnsi" w:hAnsiTheme="majorHAnsi" w:cstheme="majorHAnsi"/>
          <w:sz w:val="24"/>
          <w:szCs w:val="24"/>
        </w:rPr>
        <w:t xml:space="preserve">není </w:t>
      </w:r>
      <w:r w:rsidRPr="00D6102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občanem Austrálie, Japonska, Kanady, Korejské republiky, Nového Zélandu, Spojeného království Velké Británie a Severního Irska, Spojených států amerických nebo Tchaj-wanu,</w:t>
      </w:r>
      <w:r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cs-CZ"/>
        </w:rPr>
        <w:t xml:space="preserve"> </w:t>
      </w:r>
      <w:r w:rsidRPr="00FE51AB">
        <w:rPr>
          <w:rFonts w:asciiTheme="majorHAnsi" w:hAnsiTheme="majorHAnsi" w:cstheme="majorHAnsi"/>
          <w:sz w:val="24"/>
          <w:szCs w:val="24"/>
        </w:rPr>
        <w:t xml:space="preserve">musí </w:t>
      </w:r>
      <w:r w:rsidR="003D1AAC">
        <w:rPr>
          <w:rFonts w:asciiTheme="majorHAnsi" w:hAnsiTheme="majorHAnsi" w:cstheme="majorHAnsi"/>
          <w:sz w:val="24"/>
          <w:szCs w:val="24"/>
        </w:rPr>
        <w:t xml:space="preserve">být oprávněn </w:t>
      </w:r>
      <w:r w:rsidR="001B4577">
        <w:rPr>
          <w:rFonts w:asciiTheme="majorHAnsi" w:hAnsiTheme="majorHAnsi" w:cstheme="majorHAnsi"/>
          <w:sz w:val="24"/>
          <w:szCs w:val="24"/>
        </w:rPr>
        <w:t xml:space="preserve">podat </w:t>
      </w:r>
      <w:r w:rsidR="003D1AAC">
        <w:rPr>
          <w:rFonts w:asciiTheme="majorHAnsi" w:hAnsiTheme="majorHAnsi" w:cstheme="majorHAnsi"/>
          <w:sz w:val="24"/>
          <w:szCs w:val="24"/>
        </w:rPr>
        <w:t>žádost společně s digitálním nomádem</w:t>
      </w:r>
      <w:r w:rsidR="00184445">
        <w:rPr>
          <w:rFonts w:asciiTheme="majorHAnsi" w:hAnsiTheme="majorHAnsi" w:cstheme="majorHAnsi"/>
          <w:sz w:val="24"/>
          <w:szCs w:val="24"/>
        </w:rPr>
        <w:t>:</w:t>
      </w:r>
    </w:p>
    <w:p w14:paraId="57082F11" w14:textId="77777777" w:rsidR="00756290" w:rsidRPr="0049076B" w:rsidRDefault="00756290" w:rsidP="00756290">
      <w:pPr>
        <w:pStyle w:val="Default"/>
        <w:numPr>
          <w:ilvl w:val="0"/>
          <w:numId w:val="45"/>
        </w:numPr>
        <w:overflowPunct w:val="0"/>
        <w:spacing w:after="160"/>
        <w:contextualSpacing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</w:t>
      </w:r>
      <w:r w:rsidRPr="00966F1C">
        <w:rPr>
          <w:rFonts w:asciiTheme="majorHAnsi" w:hAnsiTheme="majorHAnsi" w:cstheme="majorHAnsi"/>
        </w:rPr>
        <w:t>zastupitelsk</w:t>
      </w:r>
      <w:r>
        <w:rPr>
          <w:rFonts w:asciiTheme="majorHAnsi" w:hAnsiTheme="majorHAnsi" w:cstheme="majorHAnsi"/>
        </w:rPr>
        <w:t>ém</w:t>
      </w:r>
      <w:r w:rsidRPr="00966F1C">
        <w:rPr>
          <w:rFonts w:asciiTheme="majorHAnsi" w:hAnsiTheme="majorHAnsi" w:cstheme="majorHAnsi"/>
        </w:rPr>
        <w:t xml:space="preserve"> úřad</w:t>
      </w:r>
      <w:r>
        <w:rPr>
          <w:rFonts w:asciiTheme="majorHAnsi" w:hAnsiTheme="majorHAnsi" w:cstheme="majorHAnsi"/>
        </w:rPr>
        <w:t xml:space="preserve">u </w:t>
      </w:r>
      <w:r w:rsidRPr="0049076B">
        <w:rPr>
          <w:rFonts w:asciiTheme="majorHAnsi" w:hAnsiTheme="majorHAnsi" w:cstheme="majorHAnsi"/>
        </w:rPr>
        <w:t>ve státě, jehož je občanem nebo držitelem cestovního pasu nebo na jehož území se působnost tohoto úřadu vztahuje</w:t>
      </w:r>
      <w:r>
        <w:rPr>
          <w:rFonts w:asciiTheme="majorHAnsi" w:hAnsiTheme="majorHAnsi" w:cstheme="majorHAnsi"/>
        </w:rPr>
        <w:t xml:space="preserve">, </w:t>
      </w:r>
    </w:p>
    <w:p w14:paraId="70027B2F" w14:textId="77777777" w:rsidR="00756290" w:rsidRPr="00CE6785" w:rsidRDefault="003D1AAC" w:rsidP="00756290">
      <w:pPr>
        <w:pStyle w:val="Default"/>
        <w:numPr>
          <w:ilvl w:val="0"/>
          <w:numId w:val="45"/>
        </w:numPr>
        <w:overflowPunct w:val="0"/>
        <w:spacing w:after="160"/>
        <w:contextualSpacing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</w:t>
      </w:r>
      <w:r w:rsidRPr="00966F1C">
        <w:rPr>
          <w:rFonts w:asciiTheme="majorHAnsi" w:hAnsiTheme="majorHAnsi" w:cstheme="majorHAnsi"/>
        </w:rPr>
        <w:t>zastupitelsk</w:t>
      </w:r>
      <w:r>
        <w:rPr>
          <w:rFonts w:asciiTheme="majorHAnsi" w:hAnsiTheme="majorHAnsi" w:cstheme="majorHAnsi"/>
        </w:rPr>
        <w:t>ém</w:t>
      </w:r>
      <w:r w:rsidRPr="00966F1C">
        <w:rPr>
          <w:rFonts w:asciiTheme="majorHAnsi" w:hAnsiTheme="majorHAnsi" w:cstheme="majorHAnsi"/>
        </w:rPr>
        <w:t xml:space="preserve"> úřad</w:t>
      </w:r>
      <w:r>
        <w:rPr>
          <w:rFonts w:asciiTheme="majorHAnsi" w:hAnsiTheme="majorHAnsi" w:cstheme="majorHAnsi"/>
        </w:rPr>
        <w:t xml:space="preserve">u </w:t>
      </w:r>
      <w:r w:rsidRPr="0049076B">
        <w:rPr>
          <w:rFonts w:asciiTheme="majorHAnsi" w:hAnsiTheme="majorHAnsi" w:cstheme="majorHAnsi"/>
        </w:rPr>
        <w:t>ve</w:t>
      </w:r>
      <w:r w:rsidR="00756290" w:rsidRPr="00CE6785">
        <w:rPr>
          <w:rFonts w:asciiTheme="majorHAnsi" w:hAnsiTheme="majorHAnsi" w:cstheme="majorHAnsi"/>
        </w:rPr>
        <w:t xml:space="preserve"> státě</w:t>
      </w:r>
      <w:r>
        <w:rPr>
          <w:rFonts w:asciiTheme="majorHAnsi" w:hAnsiTheme="majorHAnsi" w:cstheme="majorHAnsi"/>
        </w:rPr>
        <w:t>, kde</w:t>
      </w:r>
      <w:r w:rsidR="00756290" w:rsidRPr="00CE6785">
        <w:rPr>
          <w:rFonts w:asciiTheme="majorHAnsi" w:hAnsiTheme="majorHAnsi" w:cstheme="majorHAnsi"/>
        </w:rPr>
        <w:t xml:space="preserve"> má povolen dlouhodobý</w:t>
      </w:r>
      <w:r w:rsidR="00756290">
        <w:rPr>
          <w:rStyle w:val="Znakapoznpodarou"/>
          <w:rFonts w:asciiTheme="majorHAnsi" w:hAnsiTheme="majorHAnsi"/>
        </w:rPr>
        <w:footnoteReference w:id="2"/>
      </w:r>
      <w:r w:rsidR="00756290" w:rsidRPr="00CE6785">
        <w:rPr>
          <w:rFonts w:asciiTheme="majorHAnsi" w:hAnsiTheme="majorHAnsi" w:cstheme="majorHAnsi"/>
        </w:rPr>
        <w:t xml:space="preserve"> nebo trvalý pobyt</w:t>
      </w:r>
      <w:r w:rsidR="00756290">
        <w:rPr>
          <w:rFonts w:asciiTheme="majorHAnsi" w:hAnsiTheme="majorHAnsi" w:cstheme="majorHAnsi"/>
        </w:rPr>
        <w:t>,</w:t>
      </w:r>
      <w:r w:rsidR="00756290" w:rsidRPr="00CE6785">
        <w:rPr>
          <w:rFonts w:asciiTheme="majorHAnsi" w:hAnsiTheme="majorHAnsi" w:cstheme="majorHAnsi"/>
        </w:rPr>
        <w:t xml:space="preserve"> nebo</w:t>
      </w:r>
    </w:p>
    <w:p w14:paraId="2A3CBC60" w14:textId="77777777" w:rsidR="00756290" w:rsidRPr="00680841" w:rsidRDefault="003D1AAC" w:rsidP="00756290">
      <w:pPr>
        <w:pStyle w:val="Default"/>
        <w:numPr>
          <w:ilvl w:val="0"/>
          <w:numId w:val="45"/>
        </w:numPr>
        <w:overflowPunct w:val="0"/>
        <w:spacing w:after="160"/>
        <w:contextualSpacing/>
        <w:jc w:val="both"/>
        <w:textAlignment w:val="baseline"/>
      </w:pPr>
      <w:r w:rsidRPr="00CE6785">
        <w:rPr>
          <w:rFonts w:asciiTheme="majorHAnsi" w:hAnsiTheme="majorHAnsi" w:cstheme="majorHAnsi"/>
        </w:rPr>
        <w:lastRenderedPageBreak/>
        <w:t>na kterémkoli zastupitelském úřadu</w:t>
      </w:r>
      <w:r>
        <w:rPr>
          <w:rFonts w:asciiTheme="majorHAnsi" w:hAnsiTheme="majorHAnsi" w:cstheme="majorHAnsi"/>
        </w:rPr>
        <w:t xml:space="preserve">, pokud </w:t>
      </w:r>
      <w:r w:rsidR="00756290" w:rsidRPr="00CE6785">
        <w:rPr>
          <w:rFonts w:asciiTheme="majorHAnsi" w:hAnsiTheme="majorHAnsi" w:cstheme="majorHAnsi"/>
        </w:rPr>
        <w:t xml:space="preserve">je </w:t>
      </w:r>
      <w:r>
        <w:rPr>
          <w:rFonts w:asciiTheme="majorHAnsi" w:hAnsiTheme="majorHAnsi" w:cstheme="majorHAnsi"/>
        </w:rPr>
        <w:t xml:space="preserve">k tomu oprávněn </w:t>
      </w:r>
      <w:r w:rsidR="00756290" w:rsidRPr="00CE6785">
        <w:rPr>
          <w:rFonts w:asciiTheme="majorHAnsi" w:hAnsiTheme="majorHAnsi" w:cstheme="majorHAnsi"/>
        </w:rPr>
        <w:t>na základě vyhlášky Ministerstva vnitra</w:t>
      </w:r>
      <w:r w:rsidR="00756290">
        <w:rPr>
          <w:rFonts w:asciiTheme="majorHAnsi" w:hAnsiTheme="majorHAnsi" w:cstheme="majorHAnsi"/>
        </w:rPr>
        <w:t xml:space="preserve"> č. 429/2010 Sb.</w:t>
      </w:r>
      <w:r w:rsidR="00756290">
        <w:rPr>
          <w:rStyle w:val="Znakapoznpodarou"/>
          <w:rFonts w:asciiTheme="majorHAnsi" w:hAnsiTheme="majorHAnsi"/>
        </w:rPr>
        <w:footnoteReference w:id="3"/>
      </w:r>
      <w:r w:rsidR="00756290" w:rsidRPr="00CE6785">
        <w:rPr>
          <w:rFonts w:asciiTheme="majorHAnsi" w:hAnsiTheme="majorHAnsi" w:cstheme="majorHAnsi"/>
        </w:rPr>
        <w:t xml:space="preserve"> </w:t>
      </w:r>
      <w:r w:rsidR="00756290">
        <w:rPr>
          <w:rFonts w:asciiTheme="majorHAnsi" w:hAnsiTheme="majorHAnsi" w:cstheme="majorHAnsi"/>
        </w:rPr>
        <w:t xml:space="preserve"> </w:t>
      </w:r>
    </w:p>
    <w:p w14:paraId="771383EA" w14:textId="77777777" w:rsidR="00532DD0" w:rsidRPr="00674EEE" w:rsidRDefault="00532DD0" w:rsidP="000C41B5">
      <w:pPr>
        <w:pStyle w:val="Nadpis1"/>
        <w:jc w:val="both"/>
      </w:pPr>
      <w:bookmarkStart w:id="5" w:name="_Toc1567738"/>
      <w:r w:rsidRPr="000C41B5">
        <w:rPr>
          <w:rFonts w:cstheme="majorHAnsi"/>
        </w:rPr>
        <w:t>Zařaz</w:t>
      </w:r>
      <w:r w:rsidR="00EC47E0">
        <w:rPr>
          <w:rFonts w:cstheme="majorHAnsi"/>
        </w:rPr>
        <w:t>ení digitálního nomáda</w:t>
      </w:r>
      <w:r w:rsidRPr="000C41B5">
        <w:rPr>
          <w:rFonts w:cstheme="majorHAnsi"/>
        </w:rPr>
        <w:t xml:space="preserve"> do Programu</w:t>
      </w:r>
      <w:bookmarkEnd w:id="5"/>
    </w:p>
    <w:p w14:paraId="420886B4" w14:textId="2F5D82E3" w:rsidR="00532DD0" w:rsidRPr="00627BFF" w:rsidRDefault="00532DD0" w:rsidP="00627BFF">
      <w:pPr>
        <w:pStyle w:val="Nadpis2"/>
      </w:pPr>
      <w:bookmarkStart w:id="6" w:name="_Toc1567740"/>
      <w:r w:rsidRPr="00674EEE">
        <w:t xml:space="preserve">Podání žádosti </w:t>
      </w:r>
      <w:r w:rsidR="00584F3A" w:rsidRPr="00674EEE">
        <w:t xml:space="preserve">o </w:t>
      </w:r>
      <w:r w:rsidRPr="00674EEE">
        <w:t>zařazení do Programu</w:t>
      </w:r>
      <w:bookmarkEnd w:id="6"/>
      <w:r w:rsidRPr="00627BFF">
        <w:rPr>
          <w:rFonts w:cstheme="majorHAnsi"/>
          <w:sz w:val="24"/>
          <w:szCs w:val="24"/>
        </w:rPr>
        <w:tab/>
      </w:r>
    </w:p>
    <w:p w14:paraId="2373284F" w14:textId="13DE2343" w:rsidR="00627BFF" w:rsidRDefault="00532DD0" w:rsidP="00627BFF">
      <w:pPr>
        <w:spacing w:before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4EEE">
        <w:rPr>
          <w:rFonts w:asciiTheme="majorHAnsi" w:hAnsiTheme="majorHAnsi" w:cstheme="majorHAnsi"/>
          <w:sz w:val="24"/>
          <w:szCs w:val="24"/>
        </w:rPr>
        <w:t xml:space="preserve">Žádost o zařazení do Programu </w:t>
      </w:r>
      <w:r w:rsidR="00584F3A" w:rsidRPr="000C41B5">
        <w:rPr>
          <w:rFonts w:asciiTheme="majorHAnsi" w:hAnsiTheme="majorHAnsi" w:cstheme="majorHAnsi"/>
          <w:b/>
          <w:bCs/>
          <w:sz w:val="24"/>
          <w:szCs w:val="24"/>
        </w:rPr>
        <w:t xml:space="preserve">podává digitální nomád </w:t>
      </w:r>
      <w:r w:rsidR="00CA2474" w:rsidRPr="000C41B5">
        <w:rPr>
          <w:rFonts w:asciiTheme="majorHAnsi" w:hAnsiTheme="majorHAnsi" w:cstheme="majorHAnsi"/>
          <w:b/>
          <w:bCs/>
          <w:sz w:val="24"/>
          <w:szCs w:val="24"/>
        </w:rPr>
        <w:t>Ministerstvu průmyslu a obchodu</w:t>
      </w:r>
      <w:r w:rsidR="00481E9B">
        <w:rPr>
          <w:rFonts w:asciiTheme="majorHAnsi" w:hAnsiTheme="majorHAnsi" w:cstheme="majorHAnsi"/>
          <w:sz w:val="24"/>
          <w:szCs w:val="24"/>
        </w:rPr>
        <w:t>.</w:t>
      </w:r>
    </w:p>
    <w:p w14:paraId="01FF8945" w14:textId="13DE2343" w:rsidR="00200549" w:rsidRPr="000C41B5" w:rsidRDefault="00200549" w:rsidP="00B14F90">
      <w:pPr>
        <w:pStyle w:val="Nadpis2"/>
      </w:pPr>
      <w:bookmarkStart w:id="7" w:name="_Toc524089007"/>
      <w:bookmarkStart w:id="8" w:name="_Toc429237"/>
      <w:r w:rsidRPr="000C41B5">
        <w:t>Náležitosti žádosti</w:t>
      </w:r>
      <w:r w:rsidR="001047DA" w:rsidRPr="000C41B5">
        <w:t xml:space="preserve"> digitálního nomáda</w:t>
      </w:r>
      <w:r w:rsidR="00497ED8" w:rsidRPr="000C41B5">
        <w:t xml:space="preserve"> </w:t>
      </w:r>
      <w:r w:rsidR="00B2410B" w:rsidRPr="000C41B5">
        <w:t>o zařazení do Programu</w:t>
      </w:r>
      <w:bookmarkEnd w:id="7"/>
      <w:bookmarkEnd w:id="8"/>
    </w:p>
    <w:p w14:paraId="4341D0D1" w14:textId="15F3FA89" w:rsidR="00316B7B" w:rsidRPr="00B26821" w:rsidRDefault="005F14DC" w:rsidP="005F14DC">
      <w:pPr>
        <w:pStyle w:val="Nadpis4"/>
        <w:numPr>
          <w:ilvl w:val="0"/>
          <w:numId w:val="0"/>
        </w:numPr>
        <w:ind w:left="864" w:hanging="864"/>
      </w:pPr>
      <w:r>
        <w:t xml:space="preserve">5.2.1. </w:t>
      </w:r>
      <w:r w:rsidR="00EB02D9" w:rsidRPr="00B26821">
        <w:t>Z</w:t>
      </w:r>
      <w:r w:rsidR="00584F3A" w:rsidRPr="00B26821">
        <w:t>a</w:t>
      </w:r>
      <w:r w:rsidR="00EB02D9" w:rsidRPr="00B26821">
        <w:t xml:space="preserve">městnanec zahraniční společnosti </w:t>
      </w:r>
    </w:p>
    <w:p w14:paraId="4EF4B6F9" w14:textId="77777777" w:rsidR="00CA2474" w:rsidRPr="00680841" w:rsidRDefault="00172E08" w:rsidP="00680841">
      <w:pPr>
        <w:overflowPunct w:val="0"/>
        <w:autoSpaceDE w:val="0"/>
        <w:autoSpaceDN w:val="0"/>
        <w:adjustRightInd w:val="0"/>
        <w:spacing w:before="200" w:after="0" w:line="240" w:lineRule="auto"/>
        <w:jc w:val="both"/>
        <w:textAlignment w:val="baseline"/>
        <w:rPr>
          <w:rFonts w:asciiTheme="majorHAnsi" w:hAnsiTheme="majorHAnsi" w:cstheme="majorHAnsi"/>
          <w:b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Zaměstanenc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zahraniční společnosti je povine</w:t>
      </w:r>
      <w:r w:rsidR="00776637">
        <w:rPr>
          <w:rFonts w:asciiTheme="majorHAnsi" w:hAnsiTheme="majorHAnsi" w:cstheme="majorHAnsi"/>
          <w:sz w:val="24"/>
          <w:szCs w:val="24"/>
        </w:rPr>
        <w:t>n</w:t>
      </w:r>
      <w:r>
        <w:rPr>
          <w:rFonts w:asciiTheme="majorHAnsi" w:hAnsiTheme="majorHAnsi" w:cstheme="majorHAnsi"/>
          <w:sz w:val="24"/>
          <w:szCs w:val="24"/>
        </w:rPr>
        <w:t xml:space="preserve"> k </w:t>
      </w:r>
      <w:r>
        <w:rPr>
          <w:rFonts w:asciiTheme="majorHAnsi" w:hAnsiTheme="majorHAnsi" w:cstheme="majorHAnsi"/>
          <w:b/>
          <w:sz w:val="24"/>
          <w:szCs w:val="24"/>
        </w:rPr>
        <w:t>ř</w:t>
      </w:r>
      <w:r w:rsidR="00200549" w:rsidRPr="00680841">
        <w:rPr>
          <w:rFonts w:asciiTheme="majorHAnsi" w:hAnsiTheme="majorHAnsi" w:cstheme="majorHAnsi"/>
          <w:b/>
          <w:sz w:val="24"/>
          <w:szCs w:val="24"/>
        </w:rPr>
        <w:t>ádně vyplněn</w:t>
      </w:r>
      <w:r>
        <w:rPr>
          <w:rFonts w:asciiTheme="majorHAnsi" w:hAnsiTheme="majorHAnsi" w:cstheme="majorHAnsi"/>
          <w:b/>
          <w:sz w:val="24"/>
          <w:szCs w:val="24"/>
        </w:rPr>
        <w:t>ému</w:t>
      </w:r>
      <w:r w:rsidR="00200549" w:rsidRPr="00680841">
        <w:rPr>
          <w:rFonts w:asciiTheme="majorHAnsi" w:hAnsiTheme="majorHAnsi" w:cstheme="majorHAnsi"/>
          <w:b/>
          <w:sz w:val="24"/>
          <w:szCs w:val="24"/>
        </w:rPr>
        <w:t xml:space="preserve"> tiskopis</w:t>
      </w:r>
      <w:r>
        <w:rPr>
          <w:rFonts w:asciiTheme="majorHAnsi" w:hAnsiTheme="majorHAnsi" w:cstheme="majorHAnsi"/>
          <w:b/>
          <w:sz w:val="24"/>
          <w:szCs w:val="24"/>
        </w:rPr>
        <w:t>u</w:t>
      </w:r>
      <w:r w:rsidR="00200549" w:rsidRPr="00680841">
        <w:rPr>
          <w:rFonts w:asciiTheme="majorHAnsi" w:hAnsiTheme="majorHAnsi" w:cstheme="majorHAnsi"/>
          <w:b/>
          <w:sz w:val="24"/>
          <w:szCs w:val="24"/>
        </w:rPr>
        <w:t xml:space="preserve"> žádosti</w:t>
      </w:r>
      <w:r w:rsidR="00200549" w:rsidRPr="0068084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doložit také</w:t>
      </w:r>
      <w:r w:rsidR="00200549" w:rsidRPr="006808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00549" w:rsidRPr="00680841">
        <w:rPr>
          <w:rFonts w:asciiTheme="majorHAnsi" w:hAnsiTheme="majorHAnsi" w:cstheme="majorHAnsi"/>
          <w:sz w:val="24"/>
          <w:szCs w:val="24"/>
        </w:rPr>
        <w:t>vše</w:t>
      </w:r>
      <w:r>
        <w:rPr>
          <w:rFonts w:asciiTheme="majorHAnsi" w:hAnsiTheme="majorHAnsi" w:cstheme="majorHAnsi"/>
          <w:sz w:val="24"/>
          <w:szCs w:val="24"/>
        </w:rPr>
        <w:t>chy</w:t>
      </w:r>
      <w:proofErr w:type="spellEnd"/>
      <w:r w:rsidR="00200549" w:rsidRPr="00680841">
        <w:rPr>
          <w:rFonts w:asciiTheme="majorHAnsi" w:hAnsiTheme="majorHAnsi" w:cstheme="majorHAnsi"/>
          <w:sz w:val="24"/>
          <w:szCs w:val="24"/>
        </w:rPr>
        <w:t xml:space="preserve"> </w:t>
      </w:r>
      <w:r w:rsidR="00200549" w:rsidRPr="00680841">
        <w:rPr>
          <w:rFonts w:asciiTheme="majorHAnsi" w:hAnsiTheme="majorHAnsi" w:cstheme="majorHAnsi"/>
          <w:b/>
          <w:sz w:val="24"/>
          <w:szCs w:val="24"/>
        </w:rPr>
        <w:t>povinn</w:t>
      </w:r>
      <w:r>
        <w:rPr>
          <w:rFonts w:asciiTheme="majorHAnsi" w:hAnsiTheme="majorHAnsi" w:cstheme="majorHAnsi"/>
          <w:b/>
          <w:sz w:val="24"/>
          <w:szCs w:val="24"/>
        </w:rPr>
        <w:t>é</w:t>
      </w:r>
      <w:r w:rsidR="00200549" w:rsidRPr="00680841">
        <w:rPr>
          <w:rFonts w:asciiTheme="majorHAnsi" w:hAnsiTheme="majorHAnsi" w:cstheme="majorHAnsi"/>
          <w:b/>
          <w:sz w:val="24"/>
          <w:szCs w:val="24"/>
        </w:rPr>
        <w:t xml:space="preserve"> příloh</w:t>
      </w:r>
      <w:r>
        <w:rPr>
          <w:rFonts w:asciiTheme="majorHAnsi" w:hAnsiTheme="majorHAnsi" w:cstheme="majorHAnsi"/>
          <w:b/>
          <w:sz w:val="24"/>
          <w:szCs w:val="24"/>
        </w:rPr>
        <w:t>y</w:t>
      </w:r>
      <w:r w:rsidR="00941AEC" w:rsidRPr="00680841">
        <w:rPr>
          <w:rFonts w:asciiTheme="majorHAnsi" w:hAnsiTheme="majorHAnsi" w:cstheme="majorHAnsi"/>
          <w:b/>
          <w:sz w:val="24"/>
          <w:szCs w:val="24"/>
        </w:rPr>
        <w:t>, kterými jsou</w:t>
      </w:r>
      <w:r w:rsidR="006E4D6A" w:rsidRPr="00680841">
        <w:rPr>
          <w:rFonts w:asciiTheme="majorHAnsi" w:hAnsiTheme="majorHAnsi" w:cstheme="majorHAnsi"/>
          <w:b/>
          <w:sz w:val="24"/>
          <w:szCs w:val="24"/>
        </w:rPr>
        <w:t>:</w:t>
      </w:r>
    </w:p>
    <w:p w14:paraId="1D1C3F28" w14:textId="77777777" w:rsidR="008F5195" w:rsidRPr="00674EEE" w:rsidRDefault="00584F3A" w:rsidP="00680841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spacing w:before="20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4EEE">
        <w:rPr>
          <w:rFonts w:asciiTheme="majorHAnsi" w:hAnsiTheme="majorHAnsi" w:cstheme="majorHAnsi"/>
          <w:b/>
          <w:sz w:val="24"/>
          <w:szCs w:val="24"/>
        </w:rPr>
        <w:t>Dokument obdobný výpis</w:t>
      </w:r>
      <w:r w:rsidR="00674EEE">
        <w:rPr>
          <w:rFonts w:asciiTheme="majorHAnsi" w:hAnsiTheme="majorHAnsi" w:cstheme="majorHAnsi"/>
          <w:b/>
          <w:sz w:val="24"/>
          <w:szCs w:val="24"/>
        </w:rPr>
        <w:t>u</w:t>
      </w:r>
      <w:r w:rsidRPr="00674EEE">
        <w:rPr>
          <w:rFonts w:asciiTheme="majorHAnsi" w:hAnsiTheme="majorHAnsi" w:cstheme="majorHAnsi"/>
          <w:b/>
          <w:sz w:val="24"/>
          <w:szCs w:val="24"/>
        </w:rPr>
        <w:t xml:space="preserve"> z obchodního rejstříku </w:t>
      </w:r>
      <w:r w:rsidRPr="00674EEE">
        <w:rPr>
          <w:rFonts w:asciiTheme="majorHAnsi" w:hAnsiTheme="majorHAnsi" w:cstheme="majorHAnsi"/>
          <w:bCs/>
          <w:sz w:val="24"/>
          <w:szCs w:val="24"/>
        </w:rPr>
        <w:t>dokládající existenci zahraničního zaměstnavatele</w:t>
      </w:r>
      <w:r w:rsidRPr="00674EEE">
        <w:rPr>
          <w:rFonts w:asciiTheme="majorHAnsi" w:hAnsiTheme="majorHAnsi" w:cstheme="majorHAnsi"/>
          <w:sz w:val="24"/>
          <w:szCs w:val="24"/>
        </w:rPr>
        <w:t>.</w:t>
      </w:r>
    </w:p>
    <w:p w14:paraId="5FAFAD0F" w14:textId="77924E7F" w:rsidR="00584F3A" w:rsidRPr="00674EEE" w:rsidRDefault="00584F3A" w:rsidP="00680841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spacing w:before="20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4EEE">
        <w:rPr>
          <w:rFonts w:asciiTheme="majorHAnsi" w:hAnsiTheme="majorHAnsi" w:cstheme="majorHAnsi"/>
          <w:b/>
          <w:sz w:val="24"/>
          <w:szCs w:val="24"/>
        </w:rPr>
        <w:t>Čestné prohlášení</w:t>
      </w:r>
      <w:r w:rsidR="002E55F1">
        <w:rPr>
          <w:rFonts w:asciiTheme="majorHAnsi" w:hAnsiTheme="majorHAnsi" w:cstheme="majorHAnsi"/>
          <w:b/>
          <w:sz w:val="24"/>
          <w:szCs w:val="24"/>
        </w:rPr>
        <w:t xml:space="preserve"> zaměstnavatele</w:t>
      </w:r>
      <w:r w:rsidRPr="00674EEE">
        <w:rPr>
          <w:rFonts w:asciiTheme="majorHAnsi" w:hAnsiTheme="majorHAnsi" w:cstheme="majorHAnsi"/>
          <w:sz w:val="24"/>
          <w:szCs w:val="24"/>
        </w:rPr>
        <w:t xml:space="preserve">, že zahraniční zaměstnavatel celosvětově zaměstnává minimálně </w:t>
      </w:r>
      <w:r w:rsidR="00674EEE" w:rsidRPr="00627BFF">
        <w:rPr>
          <w:rFonts w:asciiTheme="majorHAnsi" w:hAnsiTheme="majorHAnsi" w:cstheme="majorHAnsi"/>
          <w:b/>
          <w:sz w:val="24"/>
          <w:szCs w:val="24"/>
        </w:rPr>
        <w:t>50</w:t>
      </w:r>
      <w:r w:rsidRPr="00627BF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27BFF">
        <w:rPr>
          <w:rFonts w:asciiTheme="majorHAnsi" w:hAnsiTheme="majorHAnsi" w:cstheme="majorHAnsi"/>
          <w:b/>
          <w:sz w:val="24"/>
          <w:szCs w:val="24"/>
        </w:rPr>
        <w:t>zaměstnanců</w:t>
      </w:r>
      <w:r w:rsidRPr="00674EEE">
        <w:rPr>
          <w:rFonts w:asciiTheme="majorHAnsi" w:hAnsiTheme="majorHAnsi" w:cstheme="majorHAnsi"/>
          <w:sz w:val="24"/>
          <w:szCs w:val="24"/>
        </w:rPr>
        <w:t>.</w:t>
      </w:r>
    </w:p>
    <w:p w14:paraId="718EF5E2" w14:textId="77B34432" w:rsidR="00584F3A" w:rsidRPr="00674EEE" w:rsidRDefault="00584F3A" w:rsidP="00680841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spacing w:before="200"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74EEE">
        <w:rPr>
          <w:rFonts w:asciiTheme="majorHAnsi" w:hAnsiTheme="majorHAnsi" w:cstheme="majorHAnsi"/>
          <w:b/>
          <w:bCs/>
          <w:sz w:val="24"/>
          <w:szCs w:val="24"/>
        </w:rPr>
        <w:t>Pracovní smlouva</w:t>
      </w:r>
      <w:r w:rsidR="00627BFF" w:rsidRPr="00627BFF">
        <w:rPr>
          <w:rFonts w:asciiTheme="majorHAnsi" w:hAnsiTheme="majorHAnsi" w:cstheme="majorHAnsi"/>
          <w:bCs/>
          <w:sz w:val="24"/>
          <w:szCs w:val="24"/>
        </w:rPr>
        <w:t>,</w:t>
      </w:r>
      <w:r w:rsidRPr="00674EEE">
        <w:rPr>
          <w:rFonts w:asciiTheme="majorHAnsi" w:hAnsiTheme="majorHAnsi" w:cstheme="majorHAnsi"/>
          <w:sz w:val="24"/>
          <w:szCs w:val="24"/>
        </w:rPr>
        <w:t xml:space="preserve"> z</w:t>
      </w:r>
      <w:r w:rsidR="00222960" w:rsidRPr="00674EEE">
        <w:rPr>
          <w:rFonts w:asciiTheme="majorHAnsi" w:hAnsiTheme="majorHAnsi" w:cstheme="majorHAnsi"/>
          <w:sz w:val="24"/>
          <w:szCs w:val="24"/>
        </w:rPr>
        <w:t>e</w:t>
      </w:r>
      <w:r w:rsidRPr="00674EEE">
        <w:rPr>
          <w:rFonts w:asciiTheme="majorHAnsi" w:hAnsiTheme="majorHAnsi" w:cstheme="majorHAnsi"/>
          <w:sz w:val="24"/>
          <w:szCs w:val="24"/>
        </w:rPr>
        <w:t> které bude patrné</w:t>
      </w:r>
      <w:r w:rsidR="009E00A7">
        <w:rPr>
          <w:rFonts w:asciiTheme="majorHAnsi" w:hAnsiTheme="majorHAnsi" w:cstheme="majorHAnsi"/>
          <w:sz w:val="24"/>
          <w:szCs w:val="24"/>
        </w:rPr>
        <w:t xml:space="preserve"> že</w:t>
      </w:r>
      <w:r w:rsidRPr="00674EEE">
        <w:rPr>
          <w:rFonts w:asciiTheme="majorHAnsi" w:hAnsiTheme="majorHAnsi" w:cstheme="majorHAnsi"/>
          <w:sz w:val="24"/>
          <w:szCs w:val="24"/>
        </w:rPr>
        <w:t>:</w:t>
      </w:r>
    </w:p>
    <w:p w14:paraId="147BCC5A" w14:textId="77777777" w:rsidR="00584F3A" w:rsidRPr="00674EEE" w:rsidRDefault="00733F2C" w:rsidP="00680841">
      <w:pPr>
        <w:pStyle w:val="Odstavecseseznamem"/>
        <w:numPr>
          <w:ilvl w:val="1"/>
          <w:numId w:val="25"/>
        </w:numPr>
        <w:overflowPunct w:val="0"/>
        <w:autoSpaceDE w:val="0"/>
        <w:autoSpaceDN w:val="0"/>
        <w:adjustRightInd w:val="0"/>
        <w:spacing w:before="200"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C41B5">
        <w:rPr>
          <w:rFonts w:asciiTheme="majorHAnsi" w:hAnsiTheme="majorHAnsi" w:cstheme="majorHAnsi"/>
          <w:b/>
          <w:bCs/>
          <w:sz w:val="24"/>
          <w:szCs w:val="24"/>
        </w:rPr>
        <w:t xml:space="preserve">mzda/odměna zaměstnance je v minimální výši </w:t>
      </w:r>
      <w:proofErr w:type="gramStart"/>
      <w:r w:rsidRPr="000C41B5">
        <w:rPr>
          <w:rFonts w:asciiTheme="majorHAnsi" w:hAnsiTheme="majorHAnsi" w:cstheme="majorHAnsi"/>
          <w:b/>
          <w:bCs/>
          <w:sz w:val="24"/>
          <w:szCs w:val="24"/>
        </w:rPr>
        <w:t>1,5 násobku</w:t>
      </w:r>
      <w:proofErr w:type="gramEnd"/>
      <w:r w:rsidRPr="000C41B5">
        <w:rPr>
          <w:rFonts w:asciiTheme="majorHAnsi" w:hAnsiTheme="majorHAnsi" w:cstheme="majorHAnsi"/>
          <w:b/>
          <w:bCs/>
          <w:sz w:val="24"/>
          <w:szCs w:val="24"/>
        </w:rPr>
        <w:t xml:space="preserve"> průměrné </w:t>
      </w:r>
      <w:r w:rsidRPr="00DF5830">
        <w:rPr>
          <w:rFonts w:asciiTheme="majorHAnsi" w:hAnsiTheme="majorHAnsi" w:cstheme="majorHAnsi"/>
          <w:b/>
          <w:bCs/>
          <w:sz w:val="24"/>
          <w:szCs w:val="24"/>
        </w:rPr>
        <w:t>hrubé roční mzdy vyhlášené sdělením Ministerstva práce a sociálních věcí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</w:p>
    <w:p w14:paraId="6C5B45E0" w14:textId="06B03DC3" w:rsidR="00584F3A" w:rsidRPr="00674EEE" w:rsidRDefault="00A85780" w:rsidP="00680841">
      <w:pPr>
        <w:pStyle w:val="Odstavecseseznamem"/>
        <w:numPr>
          <w:ilvl w:val="1"/>
          <w:numId w:val="25"/>
        </w:numPr>
        <w:overflowPunct w:val="0"/>
        <w:autoSpaceDE w:val="0"/>
        <w:autoSpaceDN w:val="0"/>
        <w:adjustRightInd w:val="0"/>
        <w:spacing w:before="200"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C41B5">
        <w:rPr>
          <w:rFonts w:asciiTheme="majorHAnsi" w:hAnsiTheme="majorHAnsi" w:cstheme="majorHAnsi"/>
          <w:b/>
          <w:bCs/>
          <w:sz w:val="24"/>
          <w:szCs w:val="24"/>
        </w:rPr>
        <w:t>po dobu pobytu v </w:t>
      </w:r>
      <w:r w:rsidR="00222960" w:rsidRPr="000C41B5">
        <w:rPr>
          <w:rFonts w:asciiTheme="majorHAnsi" w:hAnsiTheme="majorHAnsi" w:cstheme="majorHAnsi"/>
          <w:b/>
          <w:bCs/>
          <w:sz w:val="24"/>
          <w:szCs w:val="24"/>
        </w:rPr>
        <w:t>Č</w:t>
      </w:r>
      <w:r w:rsidR="00627BFF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Pr="00674EEE">
        <w:rPr>
          <w:rFonts w:asciiTheme="majorHAnsi" w:hAnsiTheme="majorHAnsi" w:cstheme="majorHAnsi"/>
          <w:sz w:val="24"/>
          <w:szCs w:val="24"/>
        </w:rPr>
        <w:t xml:space="preserve"> bude </w:t>
      </w:r>
      <w:r w:rsidRPr="000C41B5">
        <w:rPr>
          <w:rFonts w:asciiTheme="majorHAnsi" w:hAnsiTheme="majorHAnsi" w:cstheme="majorHAnsi"/>
          <w:b/>
          <w:bCs/>
          <w:sz w:val="24"/>
          <w:szCs w:val="24"/>
        </w:rPr>
        <w:t>v zamě</w:t>
      </w:r>
      <w:r w:rsidR="00674EEE" w:rsidRPr="000C41B5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Pr="000C41B5">
        <w:rPr>
          <w:rFonts w:asciiTheme="majorHAnsi" w:hAnsiTheme="majorHAnsi" w:cstheme="majorHAnsi"/>
          <w:b/>
          <w:bCs/>
          <w:sz w:val="24"/>
          <w:szCs w:val="24"/>
        </w:rPr>
        <w:t>t</w:t>
      </w:r>
      <w:r w:rsidR="00674EEE" w:rsidRPr="000C41B5"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Pr="000C41B5">
        <w:rPr>
          <w:rFonts w:asciiTheme="majorHAnsi" w:hAnsiTheme="majorHAnsi" w:cstheme="majorHAnsi"/>
          <w:b/>
          <w:bCs/>
          <w:sz w:val="24"/>
          <w:szCs w:val="24"/>
        </w:rPr>
        <w:t>aneckém poměru</w:t>
      </w:r>
      <w:r w:rsidRPr="00674EEE">
        <w:rPr>
          <w:rFonts w:asciiTheme="majorHAnsi" w:hAnsiTheme="majorHAnsi" w:cstheme="majorHAnsi"/>
          <w:sz w:val="24"/>
          <w:szCs w:val="24"/>
        </w:rPr>
        <w:t xml:space="preserve"> u uvedené společnosti,</w:t>
      </w:r>
    </w:p>
    <w:p w14:paraId="04949086" w14:textId="323E05A8" w:rsidR="00584F3A" w:rsidRPr="000C41B5" w:rsidRDefault="00733F2C" w:rsidP="00680841">
      <w:pPr>
        <w:pStyle w:val="Odstavecseseznamem"/>
        <w:numPr>
          <w:ilvl w:val="1"/>
          <w:numId w:val="25"/>
        </w:numPr>
        <w:overflowPunct w:val="0"/>
        <w:autoSpaceDE w:val="0"/>
        <w:autoSpaceDN w:val="0"/>
        <w:adjustRightInd w:val="0"/>
        <w:spacing w:before="200"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74EEE">
        <w:rPr>
          <w:rFonts w:asciiTheme="majorHAnsi" w:hAnsiTheme="majorHAnsi" w:cstheme="majorHAnsi"/>
          <w:sz w:val="24"/>
          <w:szCs w:val="24"/>
        </w:rPr>
        <w:t xml:space="preserve">zaměstnanec </w:t>
      </w:r>
      <w:r w:rsidRPr="000C41B5">
        <w:rPr>
          <w:rFonts w:asciiTheme="majorHAnsi" w:hAnsiTheme="majorHAnsi" w:cstheme="majorHAnsi"/>
          <w:b/>
          <w:bCs/>
          <w:sz w:val="24"/>
          <w:szCs w:val="24"/>
        </w:rPr>
        <w:t>může pracovat vzdáleně za použití telekomunikačních prostředků</w:t>
      </w:r>
      <w:r w:rsidR="00584F3A" w:rsidRPr="00674EEE">
        <w:rPr>
          <w:rFonts w:asciiTheme="majorHAnsi" w:hAnsiTheme="majorHAnsi" w:cstheme="majorHAnsi"/>
          <w:sz w:val="24"/>
          <w:szCs w:val="24"/>
        </w:rPr>
        <w:t>.</w:t>
      </w:r>
    </w:p>
    <w:p w14:paraId="527918C1" w14:textId="77777777" w:rsidR="00A15384" w:rsidRPr="000C41B5" w:rsidRDefault="0009351A" w:rsidP="00680841">
      <w:pPr>
        <w:pStyle w:val="Odstavecseseznamem"/>
        <w:overflowPunct w:val="0"/>
        <w:autoSpaceDE w:val="0"/>
        <w:autoSpaceDN w:val="0"/>
        <w:adjustRightInd w:val="0"/>
        <w:spacing w:before="200"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Pracovní smlouva</w:t>
      </w:r>
      <w:r w:rsidR="00A15384">
        <w:rPr>
          <w:rFonts w:asciiTheme="majorHAnsi" w:hAnsiTheme="majorHAnsi" w:cstheme="majorHAnsi"/>
          <w:bCs/>
          <w:sz w:val="24"/>
          <w:szCs w:val="24"/>
        </w:rPr>
        <w:t xml:space="preserve"> bud</w:t>
      </w:r>
      <w:r>
        <w:rPr>
          <w:rFonts w:asciiTheme="majorHAnsi" w:hAnsiTheme="majorHAnsi" w:cstheme="majorHAnsi"/>
          <w:bCs/>
          <w:sz w:val="24"/>
          <w:szCs w:val="24"/>
        </w:rPr>
        <w:t>e</w:t>
      </w:r>
      <w:r w:rsidR="00A15384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447EF">
        <w:rPr>
          <w:rFonts w:asciiTheme="majorHAnsi" w:hAnsiTheme="majorHAnsi" w:cstheme="majorHAnsi"/>
          <w:bCs/>
          <w:sz w:val="24"/>
          <w:szCs w:val="24"/>
        </w:rPr>
        <w:t>doložen</w:t>
      </w:r>
      <w:r>
        <w:rPr>
          <w:rFonts w:asciiTheme="majorHAnsi" w:hAnsiTheme="majorHAnsi" w:cstheme="majorHAnsi"/>
          <w:bCs/>
          <w:sz w:val="24"/>
          <w:szCs w:val="24"/>
        </w:rPr>
        <w:t>a</w:t>
      </w:r>
      <w:r w:rsidR="001447E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15384">
        <w:rPr>
          <w:rFonts w:asciiTheme="majorHAnsi" w:hAnsiTheme="majorHAnsi" w:cstheme="majorHAnsi"/>
          <w:bCs/>
          <w:sz w:val="24"/>
          <w:szCs w:val="24"/>
        </w:rPr>
        <w:t xml:space="preserve">v anglickém jazyce a </w:t>
      </w:r>
      <w:r w:rsidR="00A15384" w:rsidRPr="000C41B5">
        <w:rPr>
          <w:rFonts w:asciiTheme="majorHAnsi" w:hAnsiTheme="majorHAnsi" w:cstheme="majorHAnsi"/>
          <w:bCs/>
          <w:sz w:val="24"/>
          <w:szCs w:val="24"/>
        </w:rPr>
        <w:t xml:space="preserve">klíčové </w:t>
      </w:r>
      <w:r w:rsidR="001447EF">
        <w:rPr>
          <w:rFonts w:asciiTheme="majorHAnsi" w:hAnsiTheme="majorHAnsi" w:cstheme="majorHAnsi"/>
          <w:bCs/>
          <w:sz w:val="24"/>
          <w:szCs w:val="24"/>
        </w:rPr>
        <w:t>pasáže uvedené v písm. a) – c)</w:t>
      </w:r>
      <w:r w:rsidR="00A15384" w:rsidRPr="000C41B5">
        <w:rPr>
          <w:rFonts w:asciiTheme="majorHAnsi" w:hAnsiTheme="majorHAnsi" w:cstheme="majorHAnsi"/>
          <w:bCs/>
          <w:sz w:val="24"/>
          <w:szCs w:val="24"/>
        </w:rPr>
        <w:t xml:space="preserve"> musí být </w:t>
      </w:r>
      <w:r w:rsidR="00A15384">
        <w:rPr>
          <w:rFonts w:asciiTheme="majorHAnsi" w:hAnsiTheme="majorHAnsi" w:cstheme="majorHAnsi"/>
          <w:bCs/>
          <w:sz w:val="24"/>
          <w:szCs w:val="24"/>
        </w:rPr>
        <w:t>doloženy i v českém jazyce.</w:t>
      </w:r>
      <w:r>
        <w:rPr>
          <w:rFonts w:asciiTheme="majorHAnsi" w:hAnsiTheme="majorHAnsi" w:cstheme="majorHAnsi"/>
          <w:bCs/>
          <w:sz w:val="24"/>
          <w:szCs w:val="24"/>
        </w:rPr>
        <w:t xml:space="preserve"> Skutečnost uvedenou v bodě 3) písm. c) lze případně prokázat i čestným prohlášením zaměstnavatele, nevyplývá-li přímo z textu </w:t>
      </w:r>
      <w:r w:rsidR="001755AD">
        <w:rPr>
          <w:rFonts w:asciiTheme="majorHAnsi" w:hAnsiTheme="majorHAnsi" w:cstheme="majorHAnsi"/>
          <w:bCs/>
          <w:sz w:val="24"/>
          <w:szCs w:val="24"/>
        </w:rPr>
        <w:t xml:space="preserve">pracovní </w:t>
      </w:r>
      <w:r>
        <w:rPr>
          <w:rFonts w:asciiTheme="majorHAnsi" w:hAnsiTheme="majorHAnsi" w:cstheme="majorHAnsi"/>
          <w:bCs/>
          <w:sz w:val="24"/>
          <w:szCs w:val="24"/>
        </w:rPr>
        <w:t>smlouvy.</w:t>
      </w:r>
    </w:p>
    <w:p w14:paraId="0AB7872C" w14:textId="77777777" w:rsidR="00584F3A" w:rsidRPr="00674EEE" w:rsidRDefault="00584F3A" w:rsidP="00680841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spacing w:before="20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4EEE">
        <w:rPr>
          <w:rFonts w:asciiTheme="majorHAnsi" w:hAnsiTheme="majorHAnsi" w:cstheme="majorHAnsi"/>
          <w:b/>
          <w:bCs/>
          <w:sz w:val="24"/>
          <w:szCs w:val="24"/>
        </w:rPr>
        <w:t>Doklad o vzdělání</w:t>
      </w:r>
      <w:r w:rsidRPr="00674EEE">
        <w:rPr>
          <w:rFonts w:asciiTheme="majorHAnsi" w:hAnsiTheme="majorHAnsi" w:cstheme="majorHAnsi"/>
          <w:sz w:val="24"/>
          <w:szCs w:val="24"/>
        </w:rPr>
        <w:t xml:space="preserve"> v oblasti IT, nebo </w:t>
      </w:r>
      <w:r w:rsidRPr="00674EEE">
        <w:rPr>
          <w:rFonts w:asciiTheme="majorHAnsi" w:hAnsiTheme="majorHAnsi" w:cstheme="majorHAnsi"/>
          <w:b/>
          <w:bCs/>
          <w:sz w:val="24"/>
          <w:szCs w:val="24"/>
        </w:rPr>
        <w:t>doklad o praxi</w:t>
      </w:r>
      <w:r w:rsidR="00E36658" w:rsidRPr="00674EEE">
        <w:rPr>
          <w:rFonts w:asciiTheme="majorHAnsi" w:hAnsiTheme="majorHAnsi" w:cstheme="majorHAnsi"/>
          <w:sz w:val="24"/>
          <w:szCs w:val="24"/>
        </w:rPr>
        <w:t>*</w:t>
      </w:r>
      <w:r w:rsidRPr="00674EEE">
        <w:rPr>
          <w:rFonts w:asciiTheme="majorHAnsi" w:hAnsiTheme="majorHAnsi" w:cstheme="majorHAnsi"/>
          <w:sz w:val="24"/>
          <w:szCs w:val="24"/>
        </w:rPr>
        <w:t xml:space="preserve"> </w:t>
      </w:r>
      <w:r w:rsidRPr="000C41B5">
        <w:rPr>
          <w:rFonts w:asciiTheme="majorHAnsi" w:hAnsiTheme="majorHAnsi" w:cstheme="majorHAnsi"/>
          <w:b/>
          <w:bCs/>
          <w:sz w:val="24"/>
          <w:szCs w:val="24"/>
        </w:rPr>
        <w:t>v oboru IT</w:t>
      </w:r>
      <w:r w:rsidRPr="00627BFF">
        <w:rPr>
          <w:rFonts w:asciiTheme="majorHAnsi" w:hAnsiTheme="majorHAnsi" w:cstheme="majorHAnsi"/>
          <w:b/>
          <w:sz w:val="24"/>
          <w:szCs w:val="24"/>
        </w:rPr>
        <w:t xml:space="preserve"> v </w:t>
      </w:r>
      <w:r w:rsidRPr="000C41B5">
        <w:rPr>
          <w:rFonts w:asciiTheme="majorHAnsi" w:hAnsiTheme="majorHAnsi" w:cstheme="majorHAnsi"/>
          <w:b/>
          <w:bCs/>
          <w:sz w:val="24"/>
          <w:szCs w:val="24"/>
        </w:rPr>
        <w:t xml:space="preserve">minimálním trvání </w:t>
      </w:r>
      <w:r w:rsidR="00DC6B15" w:rsidRPr="000C41B5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0C41B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36658" w:rsidRPr="000C41B5">
        <w:rPr>
          <w:rFonts w:asciiTheme="majorHAnsi" w:hAnsiTheme="majorHAnsi" w:cstheme="majorHAnsi"/>
          <w:b/>
          <w:bCs/>
          <w:sz w:val="24"/>
          <w:szCs w:val="24"/>
        </w:rPr>
        <w:t>let</w:t>
      </w:r>
      <w:r w:rsidRPr="00674EEE">
        <w:rPr>
          <w:rFonts w:asciiTheme="majorHAnsi" w:hAnsiTheme="majorHAnsi" w:cstheme="majorHAnsi"/>
          <w:sz w:val="24"/>
          <w:szCs w:val="24"/>
        </w:rPr>
        <w:t>.</w:t>
      </w:r>
    </w:p>
    <w:p w14:paraId="3DC95B68" w14:textId="7E8073CD" w:rsidR="00E36658" w:rsidRDefault="00E36658" w:rsidP="00680841">
      <w:pPr>
        <w:pStyle w:val="Default"/>
        <w:spacing w:before="200"/>
        <w:jc w:val="both"/>
        <w:rPr>
          <w:rFonts w:asciiTheme="majorHAnsi" w:hAnsiTheme="majorHAnsi" w:cstheme="majorHAnsi"/>
          <w:i/>
        </w:rPr>
      </w:pPr>
      <w:r w:rsidRPr="000C41B5">
        <w:rPr>
          <w:rFonts w:asciiTheme="majorHAnsi" w:hAnsiTheme="majorHAnsi" w:cstheme="majorHAnsi"/>
          <w:b/>
          <w:i/>
        </w:rPr>
        <w:t>*</w:t>
      </w:r>
      <w:r w:rsidR="00E277F6">
        <w:rPr>
          <w:rFonts w:asciiTheme="majorHAnsi" w:hAnsiTheme="majorHAnsi" w:cstheme="majorHAnsi"/>
          <w:i/>
        </w:rPr>
        <w:t>Z doložených dokladů (např. pracovní smlou</w:t>
      </w:r>
      <w:r w:rsidR="00BD4994">
        <w:rPr>
          <w:rFonts w:asciiTheme="majorHAnsi" w:hAnsiTheme="majorHAnsi" w:cstheme="majorHAnsi"/>
          <w:i/>
        </w:rPr>
        <w:t>vy</w:t>
      </w:r>
      <w:r w:rsidR="00E277F6">
        <w:rPr>
          <w:rFonts w:asciiTheme="majorHAnsi" w:hAnsiTheme="majorHAnsi" w:cstheme="majorHAnsi"/>
          <w:i/>
        </w:rPr>
        <w:t>) musí vyplývat pracovní náplň, subjekt, u kterého byla práce vykonávaná, a po jakou dobu.</w:t>
      </w:r>
      <w:r w:rsidR="00386388">
        <w:rPr>
          <w:rFonts w:asciiTheme="majorHAnsi" w:hAnsiTheme="majorHAnsi" w:cstheme="majorHAnsi"/>
          <w:i/>
        </w:rPr>
        <w:t xml:space="preserve"> </w:t>
      </w:r>
    </w:p>
    <w:p w14:paraId="70C47600" w14:textId="7E797E6C" w:rsidR="00584F3A" w:rsidRPr="000C41B5" w:rsidRDefault="005F14DC" w:rsidP="005F14DC">
      <w:pPr>
        <w:pStyle w:val="Nadpis4"/>
        <w:numPr>
          <w:ilvl w:val="0"/>
          <w:numId w:val="0"/>
        </w:numPr>
        <w:rPr>
          <w:i/>
        </w:rPr>
      </w:pPr>
      <w:r>
        <w:t xml:space="preserve">5.2.2. </w:t>
      </w:r>
      <w:r w:rsidR="00584F3A" w:rsidRPr="00B26821">
        <w:t>Freelancer (OSVČ)</w:t>
      </w:r>
    </w:p>
    <w:p w14:paraId="3BEFDA4E" w14:textId="77777777" w:rsidR="00584F3A" w:rsidRPr="00680841" w:rsidRDefault="00172E08" w:rsidP="00680841">
      <w:pPr>
        <w:overflowPunct w:val="0"/>
        <w:autoSpaceDE w:val="0"/>
        <w:autoSpaceDN w:val="0"/>
        <w:adjustRightInd w:val="0"/>
        <w:spacing w:before="200" w:after="0" w:line="240" w:lineRule="auto"/>
        <w:jc w:val="both"/>
        <w:textAlignment w:val="baseline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Freelancer je povinen k </w:t>
      </w:r>
      <w:r>
        <w:rPr>
          <w:rFonts w:asciiTheme="majorHAnsi" w:hAnsiTheme="majorHAnsi" w:cstheme="majorHAnsi"/>
          <w:b/>
          <w:sz w:val="24"/>
          <w:szCs w:val="24"/>
        </w:rPr>
        <w:t>ř</w:t>
      </w:r>
      <w:r w:rsidR="00584F3A" w:rsidRPr="00680841">
        <w:rPr>
          <w:rFonts w:asciiTheme="majorHAnsi" w:hAnsiTheme="majorHAnsi" w:cstheme="majorHAnsi"/>
          <w:b/>
          <w:sz w:val="24"/>
          <w:szCs w:val="24"/>
        </w:rPr>
        <w:t>ádně vyplněn</w:t>
      </w:r>
      <w:r>
        <w:rPr>
          <w:rFonts w:asciiTheme="majorHAnsi" w:hAnsiTheme="majorHAnsi" w:cstheme="majorHAnsi"/>
          <w:b/>
          <w:sz w:val="24"/>
          <w:szCs w:val="24"/>
        </w:rPr>
        <w:t>ému</w:t>
      </w:r>
      <w:r w:rsidR="00584F3A" w:rsidRPr="00680841">
        <w:rPr>
          <w:rFonts w:asciiTheme="majorHAnsi" w:hAnsiTheme="majorHAnsi" w:cstheme="majorHAnsi"/>
          <w:b/>
          <w:sz w:val="24"/>
          <w:szCs w:val="24"/>
        </w:rPr>
        <w:t xml:space="preserve"> tiskopis</w:t>
      </w:r>
      <w:r>
        <w:rPr>
          <w:rFonts w:asciiTheme="majorHAnsi" w:hAnsiTheme="majorHAnsi" w:cstheme="majorHAnsi"/>
          <w:b/>
          <w:sz w:val="24"/>
          <w:szCs w:val="24"/>
        </w:rPr>
        <w:t>u</w:t>
      </w:r>
      <w:r w:rsidR="00584F3A" w:rsidRPr="00680841">
        <w:rPr>
          <w:rFonts w:asciiTheme="majorHAnsi" w:hAnsiTheme="majorHAnsi" w:cstheme="majorHAnsi"/>
          <w:b/>
          <w:sz w:val="24"/>
          <w:szCs w:val="24"/>
        </w:rPr>
        <w:t xml:space="preserve"> žádosti</w:t>
      </w:r>
      <w:r w:rsidR="00584F3A" w:rsidRPr="0068084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doložit také</w:t>
      </w:r>
      <w:r w:rsidR="00584F3A" w:rsidRPr="00680841">
        <w:rPr>
          <w:rFonts w:asciiTheme="majorHAnsi" w:hAnsiTheme="majorHAnsi" w:cstheme="majorHAnsi"/>
          <w:sz w:val="24"/>
          <w:szCs w:val="24"/>
        </w:rPr>
        <w:t xml:space="preserve"> vše</w:t>
      </w:r>
      <w:r>
        <w:rPr>
          <w:rFonts w:asciiTheme="majorHAnsi" w:hAnsiTheme="majorHAnsi" w:cstheme="majorHAnsi"/>
          <w:sz w:val="24"/>
          <w:szCs w:val="24"/>
        </w:rPr>
        <w:t>chny</w:t>
      </w:r>
      <w:r w:rsidR="00584F3A" w:rsidRPr="00680841">
        <w:rPr>
          <w:rFonts w:asciiTheme="majorHAnsi" w:hAnsiTheme="majorHAnsi" w:cstheme="majorHAnsi"/>
          <w:sz w:val="24"/>
          <w:szCs w:val="24"/>
        </w:rPr>
        <w:t xml:space="preserve"> </w:t>
      </w:r>
      <w:r w:rsidR="00584F3A" w:rsidRPr="00680841">
        <w:rPr>
          <w:rFonts w:asciiTheme="majorHAnsi" w:hAnsiTheme="majorHAnsi" w:cstheme="majorHAnsi"/>
          <w:b/>
          <w:sz w:val="24"/>
          <w:szCs w:val="24"/>
        </w:rPr>
        <w:t>povinn</w:t>
      </w:r>
      <w:r>
        <w:rPr>
          <w:rFonts w:asciiTheme="majorHAnsi" w:hAnsiTheme="majorHAnsi" w:cstheme="majorHAnsi"/>
          <w:b/>
          <w:sz w:val="24"/>
          <w:szCs w:val="24"/>
        </w:rPr>
        <w:t>é</w:t>
      </w:r>
      <w:r w:rsidR="00584F3A" w:rsidRPr="00680841">
        <w:rPr>
          <w:rFonts w:asciiTheme="majorHAnsi" w:hAnsiTheme="majorHAnsi" w:cstheme="majorHAnsi"/>
          <w:b/>
          <w:sz w:val="24"/>
          <w:szCs w:val="24"/>
        </w:rPr>
        <w:t xml:space="preserve"> příloh</w:t>
      </w:r>
      <w:r>
        <w:rPr>
          <w:rFonts w:asciiTheme="majorHAnsi" w:hAnsiTheme="majorHAnsi" w:cstheme="majorHAnsi"/>
          <w:b/>
          <w:sz w:val="24"/>
          <w:szCs w:val="24"/>
        </w:rPr>
        <w:t>y</w:t>
      </w:r>
      <w:r w:rsidR="00584F3A" w:rsidRPr="00680841">
        <w:rPr>
          <w:rFonts w:asciiTheme="majorHAnsi" w:hAnsiTheme="majorHAnsi" w:cstheme="majorHAnsi"/>
          <w:b/>
          <w:sz w:val="24"/>
          <w:szCs w:val="24"/>
        </w:rPr>
        <w:t>, kterými jsou:</w:t>
      </w:r>
    </w:p>
    <w:p w14:paraId="7B96C95C" w14:textId="77777777" w:rsidR="00584F3A" w:rsidRPr="00674EEE" w:rsidRDefault="00584F3A" w:rsidP="00680841">
      <w:pPr>
        <w:pStyle w:val="Odstavecseseznamem"/>
        <w:numPr>
          <w:ilvl w:val="0"/>
          <w:numId w:val="38"/>
        </w:numPr>
        <w:overflowPunct w:val="0"/>
        <w:autoSpaceDE w:val="0"/>
        <w:autoSpaceDN w:val="0"/>
        <w:adjustRightInd w:val="0"/>
        <w:spacing w:before="20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4EEE">
        <w:rPr>
          <w:rFonts w:asciiTheme="majorHAnsi" w:hAnsiTheme="majorHAnsi" w:cstheme="majorHAnsi"/>
          <w:b/>
          <w:sz w:val="24"/>
          <w:szCs w:val="24"/>
        </w:rPr>
        <w:t>Výzva z příslušného živnostenského odboru</w:t>
      </w:r>
      <w:r w:rsidRPr="00674EEE">
        <w:rPr>
          <w:rFonts w:asciiTheme="majorHAnsi" w:hAnsiTheme="majorHAnsi" w:cstheme="majorHAnsi"/>
          <w:bCs/>
          <w:sz w:val="24"/>
          <w:szCs w:val="24"/>
        </w:rPr>
        <w:t xml:space="preserve"> k doložení víza/pobytu na území ČR prokazující zápis do příslušného rejstříku nebo seznamu.</w:t>
      </w:r>
    </w:p>
    <w:p w14:paraId="62B7C542" w14:textId="20E778B5" w:rsidR="00584F3A" w:rsidRPr="00674EEE" w:rsidRDefault="00584F3A" w:rsidP="00680841">
      <w:pPr>
        <w:pStyle w:val="Odstavecseseznamem"/>
        <w:numPr>
          <w:ilvl w:val="0"/>
          <w:numId w:val="38"/>
        </w:numPr>
        <w:overflowPunct w:val="0"/>
        <w:autoSpaceDE w:val="0"/>
        <w:autoSpaceDN w:val="0"/>
        <w:adjustRightInd w:val="0"/>
        <w:spacing w:before="200"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74EEE">
        <w:rPr>
          <w:rFonts w:asciiTheme="majorHAnsi" w:hAnsiTheme="majorHAnsi" w:cstheme="majorHAnsi"/>
          <w:b/>
          <w:bCs/>
          <w:sz w:val="24"/>
          <w:szCs w:val="24"/>
        </w:rPr>
        <w:t xml:space="preserve">Příslib uzavření smlouvy o poskytování služeb v oblasti IT, nebo </w:t>
      </w:r>
      <w:r w:rsidR="001C53CE">
        <w:rPr>
          <w:rFonts w:asciiTheme="majorHAnsi" w:hAnsiTheme="majorHAnsi" w:cstheme="majorHAnsi"/>
          <w:b/>
          <w:bCs/>
          <w:sz w:val="24"/>
          <w:szCs w:val="24"/>
        </w:rPr>
        <w:t xml:space="preserve">čestné </w:t>
      </w:r>
      <w:r w:rsidRPr="00674EEE">
        <w:rPr>
          <w:rFonts w:asciiTheme="majorHAnsi" w:hAnsiTheme="majorHAnsi" w:cstheme="majorHAnsi"/>
          <w:b/>
          <w:bCs/>
          <w:sz w:val="24"/>
          <w:szCs w:val="24"/>
        </w:rPr>
        <w:t>prohlášení klienta digitálního nomáda</w:t>
      </w:r>
      <w:r w:rsidR="00627BFF" w:rsidRPr="00627BFF">
        <w:rPr>
          <w:rFonts w:asciiTheme="majorHAnsi" w:hAnsiTheme="majorHAnsi" w:cstheme="majorHAnsi"/>
          <w:bCs/>
          <w:sz w:val="24"/>
          <w:szCs w:val="24"/>
        </w:rPr>
        <w:t>,</w:t>
      </w:r>
      <w:r w:rsidRPr="00627BFF">
        <w:rPr>
          <w:rFonts w:asciiTheme="majorHAnsi" w:hAnsiTheme="majorHAnsi" w:cstheme="majorHAnsi"/>
          <w:sz w:val="24"/>
          <w:szCs w:val="24"/>
        </w:rPr>
        <w:t xml:space="preserve"> </w:t>
      </w:r>
      <w:r w:rsidRPr="00674EEE">
        <w:rPr>
          <w:rFonts w:asciiTheme="majorHAnsi" w:hAnsiTheme="majorHAnsi" w:cstheme="majorHAnsi"/>
          <w:sz w:val="24"/>
          <w:szCs w:val="24"/>
        </w:rPr>
        <w:t>z</w:t>
      </w:r>
      <w:r w:rsidR="00EB219F" w:rsidRPr="00674EEE">
        <w:rPr>
          <w:rFonts w:asciiTheme="majorHAnsi" w:hAnsiTheme="majorHAnsi" w:cstheme="majorHAnsi"/>
          <w:sz w:val="24"/>
          <w:szCs w:val="24"/>
        </w:rPr>
        <w:t>e</w:t>
      </w:r>
      <w:r w:rsidRPr="00674EEE">
        <w:rPr>
          <w:rFonts w:asciiTheme="majorHAnsi" w:hAnsiTheme="majorHAnsi" w:cstheme="majorHAnsi"/>
          <w:sz w:val="24"/>
          <w:szCs w:val="24"/>
        </w:rPr>
        <w:t> kterého bude patrné:</w:t>
      </w:r>
    </w:p>
    <w:p w14:paraId="3F17521D" w14:textId="77777777" w:rsidR="00584F3A" w:rsidRPr="00674EEE" w:rsidRDefault="00584F3A" w:rsidP="00680841">
      <w:pPr>
        <w:pStyle w:val="Odstavecseseznamem"/>
        <w:numPr>
          <w:ilvl w:val="1"/>
          <w:numId w:val="38"/>
        </w:numPr>
        <w:overflowPunct w:val="0"/>
        <w:autoSpaceDE w:val="0"/>
        <w:autoSpaceDN w:val="0"/>
        <w:adjustRightInd w:val="0"/>
        <w:spacing w:before="200"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74EEE">
        <w:rPr>
          <w:rFonts w:asciiTheme="majorHAnsi" w:hAnsiTheme="majorHAnsi" w:cstheme="majorHAnsi"/>
          <w:sz w:val="24"/>
          <w:szCs w:val="24"/>
        </w:rPr>
        <w:t xml:space="preserve">že </w:t>
      </w:r>
      <w:r w:rsidR="00613684" w:rsidRPr="00674EEE">
        <w:rPr>
          <w:rFonts w:asciiTheme="majorHAnsi" w:hAnsiTheme="majorHAnsi" w:cstheme="majorHAnsi"/>
          <w:sz w:val="24"/>
          <w:szCs w:val="24"/>
        </w:rPr>
        <w:t>zakázka se bude týkat projektu z oblasti IT,</w:t>
      </w:r>
    </w:p>
    <w:p w14:paraId="7CB5F3E7" w14:textId="77777777" w:rsidR="00613684" w:rsidRPr="00674EEE" w:rsidRDefault="00613684" w:rsidP="00680841">
      <w:pPr>
        <w:pStyle w:val="Odstavecseseznamem"/>
        <w:numPr>
          <w:ilvl w:val="1"/>
          <w:numId w:val="38"/>
        </w:numPr>
        <w:overflowPunct w:val="0"/>
        <w:autoSpaceDE w:val="0"/>
        <w:autoSpaceDN w:val="0"/>
        <w:adjustRightInd w:val="0"/>
        <w:spacing w:before="200"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74EEE">
        <w:rPr>
          <w:rFonts w:asciiTheme="majorHAnsi" w:hAnsiTheme="majorHAnsi" w:cstheme="majorHAnsi"/>
          <w:sz w:val="24"/>
          <w:szCs w:val="24"/>
        </w:rPr>
        <w:lastRenderedPageBreak/>
        <w:t>doba trvání zakázky,</w:t>
      </w:r>
    </w:p>
    <w:p w14:paraId="6B5AEF29" w14:textId="285ECC9E" w:rsidR="00613684" w:rsidRPr="00674EEE" w:rsidRDefault="00613684" w:rsidP="00680841">
      <w:pPr>
        <w:pStyle w:val="Odstavecseseznamem"/>
        <w:numPr>
          <w:ilvl w:val="1"/>
          <w:numId w:val="38"/>
        </w:numPr>
        <w:overflowPunct w:val="0"/>
        <w:autoSpaceDE w:val="0"/>
        <w:autoSpaceDN w:val="0"/>
        <w:adjustRightInd w:val="0"/>
        <w:spacing w:before="200"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74EEE">
        <w:rPr>
          <w:rFonts w:asciiTheme="majorHAnsi" w:hAnsiTheme="majorHAnsi" w:cstheme="majorHAnsi"/>
          <w:sz w:val="24"/>
          <w:szCs w:val="24"/>
        </w:rPr>
        <w:t xml:space="preserve">že za splnění zakázky bude poskytnuto plnění ve výši alespoň </w:t>
      </w:r>
      <w:proofErr w:type="gramStart"/>
      <w:r w:rsidRPr="00674EEE">
        <w:rPr>
          <w:rFonts w:asciiTheme="majorHAnsi" w:hAnsiTheme="majorHAnsi" w:cstheme="majorHAnsi"/>
          <w:sz w:val="24"/>
          <w:szCs w:val="24"/>
        </w:rPr>
        <w:t>1,5 násobku</w:t>
      </w:r>
      <w:proofErr w:type="gramEnd"/>
      <w:r w:rsidRPr="00674EEE">
        <w:rPr>
          <w:rFonts w:asciiTheme="majorHAnsi" w:hAnsiTheme="majorHAnsi" w:cstheme="majorHAnsi"/>
          <w:sz w:val="24"/>
          <w:szCs w:val="24"/>
        </w:rPr>
        <w:t xml:space="preserve"> průměrné </w:t>
      </w:r>
      <w:r w:rsidR="001C53CE" w:rsidRPr="001C53CE">
        <w:rPr>
          <w:rFonts w:asciiTheme="majorHAnsi" w:hAnsiTheme="majorHAnsi" w:cstheme="majorHAnsi"/>
          <w:sz w:val="24"/>
          <w:szCs w:val="24"/>
        </w:rPr>
        <w:t>hrubé roční mzdy vyhlášené sdělením Ministerstva práce a sociálních věcí</w:t>
      </w:r>
      <w:r w:rsidRPr="00674EEE">
        <w:rPr>
          <w:rFonts w:asciiTheme="majorHAnsi" w:hAnsiTheme="majorHAnsi" w:cstheme="majorHAnsi"/>
          <w:sz w:val="24"/>
          <w:szCs w:val="24"/>
        </w:rPr>
        <w:t xml:space="preserve"> při rozprostření celkové odměny do jednotlivých měsíců plnění zakázky</w:t>
      </w:r>
      <w:r w:rsidR="00627BFF">
        <w:rPr>
          <w:rFonts w:asciiTheme="majorHAnsi" w:hAnsiTheme="majorHAnsi" w:cstheme="majorHAnsi"/>
          <w:sz w:val="24"/>
          <w:szCs w:val="24"/>
        </w:rPr>
        <w:t>.</w:t>
      </w:r>
    </w:p>
    <w:p w14:paraId="1A95D6AE" w14:textId="77777777" w:rsidR="00584F3A" w:rsidRPr="00674EEE" w:rsidRDefault="00584F3A" w:rsidP="00680841">
      <w:pPr>
        <w:pStyle w:val="Odstavecseseznamem"/>
        <w:numPr>
          <w:ilvl w:val="0"/>
          <w:numId w:val="38"/>
        </w:numPr>
        <w:overflowPunct w:val="0"/>
        <w:autoSpaceDE w:val="0"/>
        <w:autoSpaceDN w:val="0"/>
        <w:adjustRightInd w:val="0"/>
        <w:spacing w:before="20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4EEE">
        <w:rPr>
          <w:rFonts w:asciiTheme="majorHAnsi" w:hAnsiTheme="majorHAnsi" w:cstheme="majorHAnsi"/>
          <w:b/>
          <w:bCs/>
          <w:sz w:val="24"/>
          <w:szCs w:val="24"/>
        </w:rPr>
        <w:t>Doklad o vzdělání</w:t>
      </w:r>
      <w:r w:rsidRPr="00674EEE">
        <w:rPr>
          <w:rFonts w:asciiTheme="majorHAnsi" w:hAnsiTheme="majorHAnsi" w:cstheme="majorHAnsi"/>
          <w:sz w:val="24"/>
          <w:szCs w:val="24"/>
        </w:rPr>
        <w:t xml:space="preserve"> v oblasti IT, nebo </w:t>
      </w:r>
      <w:r w:rsidRPr="00674EEE">
        <w:rPr>
          <w:rFonts w:asciiTheme="majorHAnsi" w:hAnsiTheme="majorHAnsi" w:cstheme="majorHAnsi"/>
          <w:b/>
          <w:bCs/>
          <w:sz w:val="24"/>
          <w:szCs w:val="24"/>
        </w:rPr>
        <w:t>doklad o praxi</w:t>
      </w:r>
      <w:r w:rsidR="00755E2A" w:rsidRPr="00674EEE">
        <w:rPr>
          <w:rFonts w:asciiTheme="majorHAnsi" w:hAnsiTheme="majorHAnsi" w:cstheme="majorHAnsi"/>
          <w:sz w:val="24"/>
          <w:szCs w:val="24"/>
        </w:rPr>
        <w:t>*</w:t>
      </w:r>
      <w:r w:rsidRPr="00674EEE">
        <w:rPr>
          <w:rFonts w:asciiTheme="majorHAnsi" w:hAnsiTheme="majorHAnsi" w:cstheme="majorHAnsi"/>
          <w:sz w:val="24"/>
          <w:szCs w:val="24"/>
        </w:rPr>
        <w:t xml:space="preserve"> v oboru IT </w:t>
      </w:r>
      <w:r w:rsidRPr="000C41B5">
        <w:rPr>
          <w:rFonts w:asciiTheme="majorHAnsi" w:hAnsiTheme="majorHAnsi" w:cstheme="majorHAnsi"/>
          <w:b/>
          <w:bCs/>
          <w:sz w:val="24"/>
          <w:szCs w:val="24"/>
        </w:rPr>
        <w:t xml:space="preserve">v minimálním trvání </w:t>
      </w:r>
      <w:r w:rsidR="00DA04C8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0C41B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A04C8">
        <w:rPr>
          <w:rFonts w:asciiTheme="majorHAnsi" w:hAnsiTheme="majorHAnsi" w:cstheme="majorHAnsi"/>
          <w:b/>
          <w:bCs/>
          <w:sz w:val="24"/>
          <w:szCs w:val="24"/>
        </w:rPr>
        <w:t>let</w:t>
      </w:r>
      <w:r w:rsidRPr="00674EEE">
        <w:rPr>
          <w:rFonts w:asciiTheme="majorHAnsi" w:hAnsiTheme="majorHAnsi" w:cstheme="majorHAnsi"/>
          <w:sz w:val="24"/>
          <w:szCs w:val="24"/>
        </w:rPr>
        <w:t>.</w:t>
      </w:r>
    </w:p>
    <w:p w14:paraId="0159A283" w14:textId="26AE6863" w:rsidR="00755E2A" w:rsidRPr="00755E2A" w:rsidRDefault="00755E2A" w:rsidP="00680841">
      <w:pPr>
        <w:pStyle w:val="Default"/>
        <w:spacing w:before="200"/>
        <w:jc w:val="both"/>
        <w:rPr>
          <w:rFonts w:asciiTheme="majorHAnsi" w:hAnsiTheme="majorHAnsi" w:cstheme="majorHAnsi"/>
          <w:i/>
        </w:rPr>
      </w:pPr>
      <w:r w:rsidRPr="00430FBC">
        <w:rPr>
          <w:rFonts w:asciiTheme="majorHAnsi" w:hAnsiTheme="majorHAnsi" w:cstheme="majorHAnsi"/>
          <w:b/>
          <w:i/>
        </w:rPr>
        <w:t>*</w:t>
      </w:r>
      <w:r w:rsidR="00CF6E65" w:rsidRPr="00CF6E65">
        <w:rPr>
          <w:rFonts w:asciiTheme="majorHAnsi" w:hAnsiTheme="majorHAnsi" w:cstheme="majorHAnsi"/>
          <w:i/>
        </w:rPr>
        <w:t xml:space="preserve"> </w:t>
      </w:r>
      <w:r w:rsidR="00CF6E65">
        <w:rPr>
          <w:rFonts w:asciiTheme="majorHAnsi" w:hAnsiTheme="majorHAnsi" w:cstheme="majorHAnsi"/>
          <w:i/>
        </w:rPr>
        <w:t>Z doložených dokladů (např. pracovní smlouvy) musí vyplývat pracovní náplň, subjekt, u kterého byla práce vykonávaná, a po jakou dobu.</w:t>
      </w:r>
      <w:r w:rsidRPr="00430FBC">
        <w:rPr>
          <w:rFonts w:asciiTheme="majorHAnsi" w:hAnsiTheme="majorHAnsi" w:cstheme="majorHAnsi"/>
          <w:i/>
        </w:rPr>
        <w:t xml:space="preserve"> </w:t>
      </w:r>
    </w:p>
    <w:p w14:paraId="66BC3223" w14:textId="77777777" w:rsidR="00715FD1" w:rsidRPr="001A5AE6" w:rsidRDefault="00715FD1" w:rsidP="00680841">
      <w:pPr>
        <w:spacing w:before="200"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80841">
        <w:rPr>
          <w:rFonts w:asciiTheme="majorHAnsi" w:hAnsiTheme="majorHAnsi" w:cstheme="majorHAnsi"/>
          <w:b/>
          <w:sz w:val="24"/>
          <w:szCs w:val="24"/>
        </w:rPr>
        <w:t xml:space="preserve">Rozhodnutí o zařazení zaměstnance zahraniční společnosti do Programu má platnost po dobu </w:t>
      </w:r>
      <w:r w:rsidR="00A62C15">
        <w:rPr>
          <w:rFonts w:asciiTheme="majorHAnsi" w:hAnsiTheme="majorHAnsi" w:cstheme="majorHAnsi"/>
          <w:b/>
          <w:sz w:val="24"/>
          <w:szCs w:val="24"/>
        </w:rPr>
        <w:t xml:space="preserve">nejdéle </w:t>
      </w:r>
      <w:r w:rsidRPr="00680841">
        <w:rPr>
          <w:rFonts w:asciiTheme="majorHAnsi" w:hAnsiTheme="majorHAnsi" w:cstheme="majorHAnsi"/>
          <w:b/>
          <w:sz w:val="24"/>
          <w:szCs w:val="24"/>
        </w:rPr>
        <w:t>1 roku</w:t>
      </w:r>
      <w:r w:rsidRPr="00715FD1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Pokud by chtěl zaměstnanec zahraniční společnosti</w:t>
      </w:r>
      <w:r w:rsidR="00727C3B">
        <w:rPr>
          <w:rFonts w:asciiTheme="majorHAnsi" w:hAnsiTheme="majorHAnsi" w:cstheme="majorHAnsi"/>
          <w:sz w:val="24"/>
          <w:szCs w:val="24"/>
        </w:rPr>
        <w:t xml:space="preserve"> nadále vykonávat činnost související s původním účelem pobytu</w:t>
      </w:r>
      <w:r w:rsidR="009E1265">
        <w:rPr>
          <w:rFonts w:asciiTheme="majorHAnsi" w:hAnsiTheme="majorHAnsi" w:cstheme="majorHAnsi"/>
          <w:sz w:val="24"/>
          <w:szCs w:val="24"/>
        </w:rPr>
        <w:t xml:space="preserve"> a pokračovat nadále v pobytu na území ČR</w:t>
      </w:r>
      <w:r w:rsidR="00727C3B">
        <w:rPr>
          <w:rFonts w:asciiTheme="majorHAnsi" w:hAnsiTheme="majorHAnsi" w:cstheme="majorHAnsi"/>
          <w:sz w:val="24"/>
          <w:szCs w:val="24"/>
        </w:rPr>
        <w:t xml:space="preserve">, je povinen </w:t>
      </w:r>
      <w:r w:rsidR="00727C3B" w:rsidRPr="001A5AE6">
        <w:rPr>
          <w:rFonts w:asciiTheme="majorHAnsi" w:hAnsiTheme="majorHAnsi" w:cstheme="majorHAnsi"/>
          <w:b/>
          <w:sz w:val="24"/>
          <w:szCs w:val="24"/>
        </w:rPr>
        <w:t>před</w:t>
      </w:r>
      <w:r w:rsidR="00201A02" w:rsidRPr="001A5AE6">
        <w:rPr>
          <w:rFonts w:asciiTheme="majorHAnsi" w:hAnsiTheme="majorHAnsi" w:cstheme="majorHAnsi"/>
          <w:b/>
          <w:sz w:val="24"/>
          <w:szCs w:val="24"/>
        </w:rPr>
        <w:t xml:space="preserve"> uplynutím doby platnosti </w:t>
      </w:r>
      <w:r w:rsidR="00727C3B" w:rsidRPr="001A5AE6">
        <w:rPr>
          <w:rFonts w:asciiTheme="majorHAnsi" w:hAnsiTheme="majorHAnsi" w:cstheme="majorHAnsi"/>
          <w:b/>
          <w:sz w:val="24"/>
          <w:szCs w:val="24"/>
        </w:rPr>
        <w:t>dlouhodobého</w:t>
      </w:r>
      <w:r w:rsidR="00201A02" w:rsidRPr="001A5AE6">
        <w:rPr>
          <w:rFonts w:asciiTheme="majorHAnsi" w:hAnsiTheme="majorHAnsi" w:cstheme="majorHAnsi"/>
          <w:b/>
          <w:sz w:val="24"/>
          <w:szCs w:val="24"/>
        </w:rPr>
        <w:t xml:space="preserve"> víz</w:t>
      </w:r>
      <w:r w:rsidR="00727C3B" w:rsidRPr="001A5AE6">
        <w:rPr>
          <w:rFonts w:asciiTheme="majorHAnsi" w:hAnsiTheme="majorHAnsi" w:cstheme="majorHAnsi"/>
          <w:b/>
          <w:sz w:val="24"/>
          <w:szCs w:val="24"/>
        </w:rPr>
        <w:t>a</w:t>
      </w:r>
      <w:r w:rsidR="00201A02" w:rsidRPr="001A5AE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E17D5" w:rsidRPr="001A5AE6">
        <w:rPr>
          <w:rFonts w:asciiTheme="majorHAnsi" w:hAnsiTheme="majorHAnsi" w:cstheme="majorHAnsi"/>
          <w:b/>
          <w:sz w:val="24"/>
          <w:szCs w:val="24"/>
        </w:rPr>
        <w:t xml:space="preserve">požádat </w:t>
      </w:r>
      <w:r w:rsidRPr="001A5AE6">
        <w:rPr>
          <w:rFonts w:asciiTheme="majorHAnsi" w:hAnsiTheme="majorHAnsi" w:cstheme="majorHAnsi"/>
          <w:b/>
          <w:sz w:val="24"/>
          <w:szCs w:val="24"/>
        </w:rPr>
        <w:t xml:space="preserve">o </w:t>
      </w:r>
      <w:r w:rsidR="00EC160B" w:rsidRPr="001A5AE6">
        <w:rPr>
          <w:rFonts w:asciiTheme="majorHAnsi" w:hAnsiTheme="majorHAnsi" w:cstheme="majorHAnsi"/>
          <w:b/>
          <w:sz w:val="24"/>
          <w:szCs w:val="24"/>
        </w:rPr>
        <w:t xml:space="preserve">prodloužení platnosti </w:t>
      </w:r>
      <w:r w:rsidRPr="001A5AE6">
        <w:rPr>
          <w:rFonts w:asciiTheme="majorHAnsi" w:hAnsiTheme="majorHAnsi" w:cstheme="majorHAnsi"/>
          <w:b/>
          <w:sz w:val="24"/>
          <w:szCs w:val="24"/>
        </w:rPr>
        <w:t xml:space="preserve">zařazení do Programu podle </w:t>
      </w:r>
      <w:r w:rsidR="00C23575" w:rsidRPr="001A5AE6">
        <w:rPr>
          <w:rFonts w:asciiTheme="majorHAnsi" w:hAnsiTheme="majorHAnsi" w:cstheme="majorHAnsi"/>
          <w:b/>
          <w:sz w:val="24"/>
          <w:szCs w:val="24"/>
        </w:rPr>
        <w:t>oddílu</w:t>
      </w:r>
      <w:r w:rsidRPr="001A5AE6">
        <w:rPr>
          <w:rFonts w:asciiTheme="majorHAnsi" w:hAnsiTheme="majorHAnsi" w:cstheme="majorHAnsi"/>
          <w:b/>
          <w:sz w:val="24"/>
          <w:szCs w:val="24"/>
        </w:rPr>
        <w:t xml:space="preserve"> 5.</w:t>
      </w:r>
      <w:r w:rsidR="00CF6C6C">
        <w:rPr>
          <w:rFonts w:asciiTheme="majorHAnsi" w:hAnsiTheme="majorHAnsi" w:cstheme="majorHAnsi"/>
          <w:b/>
          <w:sz w:val="24"/>
          <w:szCs w:val="24"/>
        </w:rPr>
        <w:t>4</w:t>
      </w:r>
      <w:r w:rsidR="00CF6C6C" w:rsidRPr="001A5AE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01A02" w:rsidRPr="001A5AE6">
        <w:rPr>
          <w:rFonts w:asciiTheme="majorHAnsi" w:hAnsiTheme="majorHAnsi" w:cstheme="majorHAnsi"/>
          <w:b/>
          <w:sz w:val="24"/>
          <w:szCs w:val="24"/>
        </w:rPr>
        <w:t>a následně</w:t>
      </w:r>
      <w:r w:rsidR="00AD0F43">
        <w:rPr>
          <w:rFonts w:asciiTheme="majorHAnsi" w:hAnsiTheme="majorHAnsi" w:cstheme="majorHAnsi"/>
          <w:sz w:val="24"/>
          <w:szCs w:val="24"/>
        </w:rPr>
        <w:t xml:space="preserve"> (po obdržení kladného rozhodnutí o prodloužení)</w:t>
      </w:r>
      <w:r w:rsidR="00201A02">
        <w:rPr>
          <w:rFonts w:asciiTheme="majorHAnsi" w:hAnsiTheme="majorHAnsi" w:cstheme="majorHAnsi"/>
          <w:sz w:val="24"/>
          <w:szCs w:val="24"/>
        </w:rPr>
        <w:t xml:space="preserve"> </w:t>
      </w:r>
      <w:r w:rsidR="00201A02" w:rsidRPr="001A5AE6">
        <w:rPr>
          <w:rFonts w:asciiTheme="majorHAnsi" w:hAnsiTheme="majorHAnsi" w:cstheme="majorHAnsi"/>
          <w:b/>
          <w:sz w:val="24"/>
          <w:szCs w:val="24"/>
        </w:rPr>
        <w:t xml:space="preserve">o </w:t>
      </w:r>
      <w:r w:rsidR="00F65FD9">
        <w:rPr>
          <w:rFonts w:asciiTheme="majorHAnsi" w:hAnsiTheme="majorHAnsi" w:cstheme="majorHAnsi"/>
          <w:b/>
          <w:sz w:val="24"/>
          <w:szCs w:val="24"/>
        </w:rPr>
        <w:t xml:space="preserve">povolení k </w:t>
      </w:r>
      <w:r w:rsidR="00201A02" w:rsidRPr="001A5AE6">
        <w:rPr>
          <w:rFonts w:asciiTheme="majorHAnsi" w:hAnsiTheme="majorHAnsi" w:cstheme="majorHAnsi"/>
          <w:b/>
          <w:sz w:val="24"/>
          <w:szCs w:val="24"/>
        </w:rPr>
        <w:t>dlouhodob</w:t>
      </w:r>
      <w:r w:rsidR="00F65FD9">
        <w:rPr>
          <w:rFonts w:asciiTheme="majorHAnsi" w:hAnsiTheme="majorHAnsi" w:cstheme="majorHAnsi"/>
          <w:b/>
          <w:sz w:val="24"/>
          <w:szCs w:val="24"/>
        </w:rPr>
        <w:t>ému</w:t>
      </w:r>
      <w:r w:rsidR="00201A02" w:rsidRPr="001A5AE6">
        <w:rPr>
          <w:rFonts w:asciiTheme="majorHAnsi" w:hAnsiTheme="majorHAnsi" w:cstheme="majorHAnsi"/>
          <w:b/>
          <w:sz w:val="24"/>
          <w:szCs w:val="24"/>
        </w:rPr>
        <w:t xml:space="preserve"> pobyt</w:t>
      </w:r>
      <w:r w:rsidR="00F65FD9">
        <w:rPr>
          <w:rFonts w:asciiTheme="majorHAnsi" w:hAnsiTheme="majorHAnsi" w:cstheme="majorHAnsi"/>
          <w:b/>
          <w:sz w:val="24"/>
          <w:szCs w:val="24"/>
        </w:rPr>
        <w:t>u</w:t>
      </w:r>
      <w:r w:rsidR="00201A02" w:rsidRPr="001A5AE6">
        <w:rPr>
          <w:rFonts w:asciiTheme="majorHAnsi" w:hAnsiTheme="majorHAnsi" w:cstheme="majorHAnsi"/>
          <w:b/>
          <w:sz w:val="24"/>
          <w:szCs w:val="24"/>
        </w:rPr>
        <w:t xml:space="preserve"> za účelem</w:t>
      </w:r>
      <w:r w:rsidR="00F65FD9">
        <w:rPr>
          <w:rFonts w:asciiTheme="majorHAnsi" w:hAnsiTheme="majorHAnsi" w:cstheme="majorHAnsi"/>
          <w:b/>
          <w:sz w:val="24"/>
          <w:szCs w:val="24"/>
        </w:rPr>
        <w:t>, pro který mu bylo uděleno dlouhodobé vízum</w:t>
      </w:r>
      <w:r w:rsidR="00623F4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65FD9">
        <w:rPr>
          <w:rFonts w:asciiTheme="majorHAnsi" w:hAnsiTheme="majorHAnsi" w:cstheme="majorHAnsi"/>
          <w:b/>
          <w:sz w:val="24"/>
          <w:szCs w:val="24"/>
        </w:rPr>
        <w:t>(</w:t>
      </w:r>
      <w:r w:rsidR="00201A02" w:rsidRPr="001A5AE6">
        <w:rPr>
          <w:rFonts w:asciiTheme="majorHAnsi" w:hAnsiTheme="majorHAnsi" w:cstheme="majorHAnsi"/>
          <w:b/>
          <w:sz w:val="24"/>
          <w:szCs w:val="24"/>
        </w:rPr>
        <w:t>ostatní</w:t>
      </w:r>
      <w:r w:rsidR="00F65FD9">
        <w:rPr>
          <w:rFonts w:asciiTheme="majorHAnsi" w:hAnsiTheme="majorHAnsi" w:cstheme="majorHAnsi"/>
          <w:b/>
          <w:sz w:val="24"/>
          <w:szCs w:val="24"/>
        </w:rPr>
        <w:t>),</w:t>
      </w:r>
      <w:r w:rsidR="00727C3B" w:rsidRPr="001A5AE6">
        <w:rPr>
          <w:rFonts w:asciiTheme="majorHAnsi" w:hAnsiTheme="majorHAnsi" w:cstheme="majorHAnsi"/>
          <w:b/>
          <w:sz w:val="24"/>
          <w:szCs w:val="24"/>
        </w:rPr>
        <w:t xml:space="preserve"> na pracovišti MV</w:t>
      </w:r>
      <w:r w:rsidRPr="001A5AE6">
        <w:rPr>
          <w:rFonts w:asciiTheme="majorHAnsi" w:hAnsiTheme="majorHAnsi" w:cstheme="majorHAnsi"/>
          <w:b/>
          <w:sz w:val="24"/>
          <w:szCs w:val="24"/>
        </w:rPr>
        <w:t>.</w:t>
      </w:r>
    </w:p>
    <w:p w14:paraId="5CDC4B8C" w14:textId="77777777" w:rsidR="00DF0AE0" w:rsidRPr="001A5AE6" w:rsidRDefault="00EC160B" w:rsidP="00680841">
      <w:pPr>
        <w:spacing w:before="200"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A5AE6">
        <w:rPr>
          <w:rFonts w:asciiTheme="majorHAnsi" w:hAnsiTheme="majorHAnsi" w:cstheme="majorHAnsi"/>
          <w:b/>
          <w:sz w:val="24"/>
          <w:szCs w:val="24"/>
        </w:rPr>
        <w:t xml:space="preserve">Rozhodnutí o zařazení </w:t>
      </w:r>
      <w:proofErr w:type="spellStart"/>
      <w:r w:rsidRPr="001A5AE6">
        <w:rPr>
          <w:rFonts w:asciiTheme="majorHAnsi" w:hAnsiTheme="majorHAnsi" w:cstheme="majorHAnsi"/>
          <w:b/>
          <w:sz w:val="24"/>
          <w:szCs w:val="24"/>
        </w:rPr>
        <w:t>freelenacera</w:t>
      </w:r>
      <w:proofErr w:type="spellEnd"/>
      <w:r w:rsidRPr="001A5AE6">
        <w:rPr>
          <w:rFonts w:asciiTheme="majorHAnsi" w:hAnsiTheme="majorHAnsi" w:cstheme="majorHAnsi"/>
          <w:b/>
          <w:sz w:val="24"/>
          <w:szCs w:val="24"/>
        </w:rPr>
        <w:t xml:space="preserve"> do Programu</w:t>
      </w:r>
      <w:r w:rsidR="0045307B">
        <w:rPr>
          <w:rFonts w:asciiTheme="majorHAnsi" w:hAnsiTheme="majorHAnsi" w:cstheme="majorHAnsi"/>
          <w:b/>
          <w:sz w:val="24"/>
          <w:szCs w:val="24"/>
        </w:rPr>
        <w:t xml:space="preserve"> nemá časově omezenou platnost.</w:t>
      </w:r>
    </w:p>
    <w:p w14:paraId="478D66CC" w14:textId="16AD6CB0" w:rsidR="00627BFF" w:rsidRDefault="00715FD1" w:rsidP="00627BFF">
      <w:pPr>
        <w:spacing w:before="20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Délka platnosti zařazení do Programu nijak neomezuje</w:t>
      </w:r>
      <w:r w:rsidRPr="00715FD1">
        <w:rPr>
          <w:rFonts w:asciiTheme="majorHAnsi" w:hAnsiTheme="majorHAnsi" w:cstheme="majorHAnsi"/>
          <w:sz w:val="24"/>
          <w:szCs w:val="24"/>
        </w:rPr>
        <w:t xml:space="preserve"> možnost, že dojde k pozastavení či ukončení Programu i před uplynutím této doby.</w:t>
      </w:r>
    </w:p>
    <w:p w14:paraId="7C931375" w14:textId="77777777" w:rsidR="00A459E3" w:rsidRPr="00B83376" w:rsidRDefault="00A459E3" w:rsidP="00680841">
      <w:pPr>
        <w:pStyle w:val="Nadpis2"/>
        <w:jc w:val="both"/>
      </w:pPr>
      <w:bookmarkStart w:id="9" w:name="_Toc524089008"/>
      <w:bookmarkStart w:id="10" w:name="_Toc429238"/>
      <w:r w:rsidRPr="00B83376">
        <w:t>Překážky pro zařazení</w:t>
      </w:r>
      <w:r w:rsidR="000E5F9B" w:rsidRPr="00B83376">
        <w:t xml:space="preserve"> </w:t>
      </w:r>
      <w:r w:rsidR="001047DA">
        <w:t xml:space="preserve">digitálního nomáda </w:t>
      </w:r>
      <w:r w:rsidR="000E5F9B" w:rsidRPr="00B83376">
        <w:t>do Programu</w:t>
      </w:r>
      <w:bookmarkEnd w:id="9"/>
      <w:bookmarkEnd w:id="10"/>
    </w:p>
    <w:p w14:paraId="315E59FA" w14:textId="77777777" w:rsidR="00A459E3" w:rsidRPr="00B83376" w:rsidRDefault="00A459E3" w:rsidP="005E13B6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83376">
        <w:rPr>
          <w:rFonts w:asciiTheme="majorHAnsi" w:hAnsiTheme="majorHAnsi" w:cstheme="majorHAnsi"/>
          <w:sz w:val="24"/>
          <w:szCs w:val="24"/>
        </w:rPr>
        <w:t xml:space="preserve">Do Programu nelze zařadit </w:t>
      </w:r>
      <w:r w:rsidR="00613684" w:rsidRPr="00B83376">
        <w:rPr>
          <w:rFonts w:asciiTheme="majorHAnsi" w:hAnsiTheme="majorHAnsi" w:cstheme="majorHAnsi"/>
          <w:sz w:val="24"/>
          <w:szCs w:val="24"/>
        </w:rPr>
        <w:t>digitálního nomáda</w:t>
      </w:r>
      <w:r w:rsidR="001A0072">
        <w:rPr>
          <w:rFonts w:asciiTheme="majorHAnsi" w:hAnsiTheme="majorHAnsi" w:cstheme="majorHAnsi"/>
          <w:sz w:val="24"/>
          <w:szCs w:val="24"/>
        </w:rPr>
        <w:t xml:space="preserve"> nebo jeho rodinného přísl</w:t>
      </w:r>
      <w:r w:rsidR="00112BF7">
        <w:rPr>
          <w:rFonts w:asciiTheme="majorHAnsi" w:hAnsiTheme="majorHAnsi" w:cstheme="majorHAnsi"/>
          <w:sz w:val="24"/>
          <w:szCs w:val="24"/>
        </w:rPr>
        <w:t>ušníka</w:t>
      </w:r>
    </w:p>
    <w:p w14:paraId="0BAEAA02" w14:textId="77777777" w:rsidR="00C946C7" w:rsidRPr="00B83376" w:rsidRDefault="00C946C7" w:rsidP="005E13B6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B83376">
        <w:rPr>
          <w:rFonts w:asciiTheme="majorHAnsi" w:hAnsiTheme="majorHAnsi" w:cstheme="majorHAnsi"/>
          <w:sz w:val="24"/>
          <w:szCs w:val="24"/>
        </w:rPr>
        <w:t xml:space="preserve">který </w:t>
      </w:r>
      <w:r w:rsidRPr="00B83376">
        <w:rPr>
          <w:rFonts w:asciiTheme="majorHAnsi" w:hAnsiTheme="majorHAnsi" w:cstheme="majorHAnsi"/>
          <w:b/>
          <w:sz w:val="24"/>
          <w:szCs w:val="24"/>
        </w:rPr>
        <w:t>nesplňuje kritéria</w:t>
      </w:r>
      <w:r w:rsidRPr="00B83376">
        <w:rPr>
          <w:rFonts w:asciiTheme="majorHAnsi" w:hAnsiTheme="majorHAnsi" w:cstheme="majorHAnsi"/>
          <w:sz w:val="24"/>
          <w:szCs w:val="24"/>
        </w:rPr>
        <w:t xml:space="preserve"> pro zařazení;</w:t>
      </w:r>
    </w:p>
    <w:p w14:paraId="46BCCE91" w14:textId="77777777" w:rsidR="00A85780" w:rsidRDefault="00112BF7" w:rsidP="00715FD1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112BF7">
        <w:rPr>
          <w:rFonts w:asciiTheme="majorHAnsi" w:hAnsiTheme="majorHAnsi" w:cstheme="majorHAnsi"/>
          <w:bCs/>
          <w:sz w:val="24"/>
          <w:szCs w:val="24"/>
        </w:rPr>
        <w:t>který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946C7" w:rsidRPr="00B83376">
        <w:rPr>
          <w:rFonts w:asciiTheme="majorHAnsi" w:hAnsiTheme="majorHAnsi" w:cstheme="majorHAnsi"/>
          <w:b/>
          <w:sz w:val="24"/>
          <w:szCs w:val="24"/>
        </w:rPr>
        <w:t>nedoložil žádost</w:t>
      </w:r>
      <w:r w:rsidR="00C946C7" w:rsidRPr="00B83376">
        <w:rPr>
          <w:rFonts w:asciiTheme="majorHAnsi" w:hAnsiTheme="majorHAnsi" w:cstheme="majorHAnsi"/>
          <w:sz w:val="24"/>
          <w:szCs w:val="24"/>
        </w:rPr>
        <w:t xml:space="preserve"> o zařazení </w:t>
      </w:r>
      <w:r w:rsidR="00C946C7" w:rsidRPr="00B83376">
        <w:rPr>
          <w:rFonts w:asciiTheme="majorHAnsi" w:hAnsiTheme="majorHAnsi" w:cstheme="majorHAnsi"/>
          <w:b/>
          <w:sz w:val="24"/>
          <w:szCs w:val="24"/>
        </w:rPr>
        <w:t>s požadovanými náležitostmi</w:t>
      </w:r>
      <w:r w:rsidR="00C946C7" w:rsidRPr="00B83376">
        <w:rPr>
          <w:rFonts w:asciiTheme="majorHAnsi" w:hAnsiTheme="majorHAnsi" w:cstheme="majorHAnsi"/>
          <w:sz w:val="24"/>
          <w:szCs w:val="24"/>
        </w:rPr>
        <w:t>;</w:t>
      </w:r>
    </w:p>
    <w:p w14:paraId="544D6139" w14:textId="77777777" w:rsidR="00A61BBD" w:rsidRPr="00B83376" w:rsidRDefault="00A61BBD" w:rsidP="00715FD1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jestliže existují důvodné pochybnosti o možném obcházení, zneužití či porušení podmínek, účelu nebo cíle Programu.</w:t>
      </w:r>
    </w:p>
    <w:p w14:paraId="3797ABAA" w14:textId="77777777" w:rsidR="00715FAF" w:rsidRDefault="00A85780" w:rsidP="00EC160B">
      <w:pPr>
        <w:overflowPunct w:val="0"/>
        <w:autoSpaceDE w:val="0"/>
        <w:autoSpaceDN w:val="0"/>
        <w:adjustRightInd w:val="0"/>
        <w:spacing w:after="16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B83376">
        <w:rPr>
          <w:rFonts w:asciiTheme="majorHAnsi" w:hAnsiTheme="majorHAnsi" w:cstheme="majorHAnsi"/>
          <w:sz w:val="24"/>
          <w:szCs w:val="24"/>
        </w:rPr>
        <w:t xml:space="preserve">Při posuzování překážek pro zařazení do Programu si </w:t>
      </w:r>
      <w:proofErr w:type="gramStart"/>
      <w:r w:rsidRPr="00B83376">
        <w:rPr>
          <w:rFonts w:asciiTheme="majorHAnsi" w:hAnsiTheme="majorHAnsi" w:cstheme="majorHAnsi"/>
          <w:sz w:val="24"/>
          <w:szCs w:val="24"/>
        </w:rPr>
        <w:t>může  gestor</w:t>
      </w:r>
      <w:proofErr w:type="gramEnd"/>
      <w:r w:rsidRPr="00B83376">
        <w:rPr>
          <w:rFonts w:asciiTheme="majorHAnsi" w:hAnsiTheme="majorHAnsi" w:cstheme="majorHAnsi"/>
          <w:sz w:val="24"/>
          <w:szCs w:val="24"/>
        </w:rPr>
        <w:t xml:space="preserve"> vyžádat doložení dalších dokumentů a v případě potřeby, požádat o konzultaci příslušné </w:t>
      </w:r>
      <w:proofErr w:type="spellStart"/>
      <w:r w:rsidRPr="00B83376">
        <w:rPr>
          <w:rFonts w:asciiTheme="majorHAnsi" w:hAnsiTheme="majorHAnsi" w:cstheme="majorHAnsi"/>
          <w:sz w:val="24"/>
          <w:szCs w:val="24"/>
        </w:rPr>
        <w:t>spolugestory</w:t>
      </w:r>
      <w:proofErr w:type="spellEnd"/>
      <w:r w:rsidRPr="00B83376">
        <w:rPr>
          <w:rFonts w:asciiTheme="majorHAnsi" w:hAnsiTheme="majorHAnsi" w:cstheme="majorHAnsi"/>
          <w:sz w:val="24"/>
          <w:szCs w:val="24"/>
        </w:rPr>
        <w:t>.</w:t>
      </w:r>
    </w:p>
    <w:p w14:paraId="50A15812" w14:textId="77777777" w:rsidR="00CA29B5" w:rsidRPr="00490080" w:rsidRDefault="00EC160B" w:rsidP="00680841">
      <w:pPr>
        <w:pStyle w:val="Nadpis2"/>
        <w:jc w:val="both"/>
        <w:rPr>
          <w:rFonts w:cstheme="majorHAnsi"/>
        </w:rPr>
      </w:pPr>
      <w:r>
        <w:rPr>
          <w:rFonts w:cstheme="majorHAnsi"/>
        </w:rPr>
        <w:t xml:space="preserve">Prodloužení platnosti </w:t>
      </w:r>
      <w:r w:rsidR="00715FD1">
        <w:rPr>
          <w:rFonts w:cstheme="majorHAnsi"/>
        </w:rPr>
        <w:t>zařazení zaměstnance zahraniční společnosti do Programu</w:t>
      </w:r>
    </w:p>
    <w:p w14:paraId="58BC9709" w14:textId="77777777" w:rsidR="0054655D" w:rsidRPr="00680841" w:rsidRDefault="0054655D" w:rsidP="00680841">
      <w:pPr>
        <w:spacing w:before="20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80841">
        <w:rPr>
          <w:rFonts w:asciiTheme="majorHAnsi" w:hAnsiTheme="majorHAnsi" w:cstheme="majorHAnsi"/>
          <w:bCs/>
          <w:sz w:val="24"/>
          <w:szCs w:val="24"/>
        </w:rPr>
        <w:t>K</w:t>
      </w:r>
      <w:r w:rsidR="00AA3765">
        <w:rPr>
          <w:rFonts w:asciiTheme="majorHAnsi" w:hAnsiTheme="majorHAnsi" w:cstheme="majorHAnsi"/>
          <w:bCs/>
          <w:sz w:val="24"/>
          <w:szCs w:val="24"/>
        </w:rPr>
        <w:t xml:space="preserve"> žádosti o </w:t>
      </w:r>
      <w:r w:rsidRPr="00680841">
        <w:rPr>
          <w:rFonts w:asciiTheme="majorHAnsi" w:hAnsiTheme="majorHAnsi" w:cstheme="majorHAnsi"/>
          <w:bCs/>
          <w:sz w:val="24"/>
          <w:szCs w:val="24"/>
        </w:rPr>
        <w:t xml:space="preserve">prodloužení </w:t>
      </w:r>
      <w:r w:rsidR="00EC160B" w:rsidRPr="00680841">
        <w:rPr>
          <w:rFonts w:asciiTheme="majorHAnsi" w:hAnsiTheme="majorHAnsi" w:cstheme="majorHAnsi"/>
          <w:bCs/>
          <w:sz w:val="24"/>
          <w:szCs w:val="24"/>
        </w:rPr>
        <w:t xml:space="preserve">platnosti </w:t>
      </w:r>
      <w:r w:rsidR="00770874" w:rsidRPr="00680841">
        <w:rPr>
          <w:rFonts w:asciiTheme="majorHAnsi" w:hAnsiTheme="majorHAnsi" w:cstheme="majorHAnsi"/>
          <w:bCs/>
          <w:sz w:val="24"/>
          <w:szCs w:val="24"/>
        </w:rPr>
        <w:t xml:space="preserve">zařazení do Programu musí </w:t>
      </w:r>
      <w:r w:rsidR="00EC160B">
        <w:rPr>
          <w:rFonts w:asciiTheme="majorHAnsi" w:hAnsiTheme="majorHAnsi" w:cstheme="majorHAnsi"/>
          <w:bCs/>
          <w:sz w:val="24"/>
          <w:szCs w:val="24"/>
        </w:rPr>
        <w:t>zaměstnanec zahraniční společnosti</w:t>
      </w:r>
      <w:r w:rsidR="00770874" w:rsidRPr="00680841">
        <w:rPr>
          <w:rFonts w:asciiTheme="majorHAnsi" w:hAnsiTheme="majorHAnsi" w:cstheme="majorHAnsi"/>
          <w:bCs/>
          <w:sz w:val="24"/>
          <w:szCs w:val="24"/>
        </w:rPr>
        <w:t xml:space="preserve"> Ministerstvu průmyslu a obchodu doložit:</w:t>
      </w:r>
    </w:p>
    <w:p w14:paraId="55FB0EB5" w14:textId="358C3E78" w:rsidR="00CA29B5" w:rsidRPr="00680841" w:rsidRDefault="00393463" w:rsidP="00680841">
      <w:pPr>
        <w:pStyle w:val="Odstavecseseznamem"/>
        <w:numPr>
          <w:ilvl w:val="0"/>
          <w:numId w:val="64"/>
        </w:numPr>
        <w:overflowPunct w:val="0"/>
        <w:autoSpaceDE w:val="0"/>
        <w:autoSpaceDN w:val="0"/>
        <w:adjustRightInd w:val="0"/>
        <w:spacing w:before="200" w:after="0" w:line="240" w:lineRule="auto"/>
        <w:jc w:val="both"/>
        <w:textAlignment w:val="baseline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Náležitosti </w:t>
      </w:r>
      <w:r w:rsidR="00563AE1">
        <w:rPr>
          <w:rFonts w:asciiTheme="majorHAnsi" w:hAnsiTheme="majorHAnsi" w:cstheme="majorHAnsi"/>
          <w:b/>
          <w:sz w:val="24"/>
          <w:szCs w:val="24"/>
        </w:rPr>
        <w:t>uvedené v oddílu 5.</w:t>
      </w:r>
      <w:r w:rsidR="004C063C">
        <w:rPr>
          <w:rFonts w:asciiTheme="majorHAnsi" w:hAnsiTheme="majorHAnsi" w:cstheme="majorHAnsi"/>
          <w:b/>
          <w:sz w:val="24"/>
          <w:szCs w:val="24"/>
        </w:rPr>
        <w:t>2</w:t>
      </w:r>
      <w:r w:rsidR="00563AE1">
        <w:rPr>
          <w:rFonts w:asciiTheme="majorHAnsi" w:hAnsiTheme="majorHAnsi" w:cstheme="majorHAnsi"/>
          <w:b/>
          <w:sz w:val="24"/>
          <w:szCs w:val="24"/>
        </w:rPr>
        <w:t>.1</w:t>
      </w:r>
      <w:r w:rsidR="005F14DC">
        <w:rPr>
          <w:rFonts w:asciiTheme="majorHAnsi" w:hAnsiTheme="majorHAnsi" w:cstheme="majorHAnsi"/>
          <w:b/>
          <w:sz w:val="24"/>
          <w:szCs w:val="24"/>
        </w:rPr>
        <w:t>.</w:t>
      </w:r>
      <w:r w:rsidR="00563AE1">
        <w:rPr>
          <w:rFonts w:asciiTheme="majorHAnsi" w:hAnsiTheme="majorHAnsi" w:cstheme="majorHAnsi"/>
          <w:b/>
          <w:sz w:val="24"/>
          <w:szCs w:val="24"/>
        </w:rPr>
        <w:t xml:space="preserve"> v bodě </w:t>
      </w:r>
      <w:proofErr w:type="gramStart"/>
      <w:r w:rsidR="00563AE1">
        <w:rPr>
          <w:rFonts w:asciiTheme="majorHAnsi" w:hAnsiTheme="majorHAnsi" w:cstheme="majorHAnsi"/>
          <w:b/>
          <w:sz w:val="24"/>
          <w:szCs w:val="24"/>
        </w:rPr>
        <w:t>1 – 4</w:t>
      </w:r>
      <w:proofErr w:type="gramEnd"/>
    </w:p>
    <w:p w14:paraId="1B7018D0" w14:textId="7F1ED1EC" w:rsidR="006A5DF5" w:rsidRDefault="006A5DF5" w:rsidP="00680841">
      <w:pPr>
        <w:pStyle w:val="Odstavecseseznamem"/>
        <w:numPr>
          <w:ilvl w:val="0"/>
          <w:numId w:val="64"/>
        </w:numPr>
        <w:overflowPunct w:val="0"/>
        <w:autoSpaceDE w:val="0"/>
        <w:autoSpaceDN w:val="0"/>
        <w:adjustRightInd w:val="0"/>
        <w:spacing w:before="200"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Potvrzení o daňovém domicilu pro fyzické osoby vydané příslušným finančním úřadem Č</w:t>
      </w:r>
      <w:r w:rsidR="005F14DC">
        <w:rPr>
          <w:rFonts w:asciiTheme="majorHAnsi" w:hAnsiTheme="majorHAnsi" w:cstheme="majorHAnsi"/>
          <w:b/>
          <w:bCs/>
          <w:sz w:val="24"/>
          <w:szCs w:val="24"/>
        </w:rPr>
        <w:t>R</w:t>
      </w:r>
    </w:p>
    <w:p w14:paraId="36749BFC" w14:textId="77777777" w:rsidR="00CA29B5" w:rsidRDefault="00CA29B5" w:rsidP="00715FD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90E3C5" w14:textId="77777777" w:rsidR="00A205E7" w:rsidRDefault="00571788" w:rsidP="00715FD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Při rozhodování o žádosti o prodloužení platnosti zařazení do Programu se obdobně použijí překážky pro zařazení digitálního nomáda do Programu uvedené v oddílu 5.3.</w:t>
      </w:r>
    </w:p>
    <w:p w14:paraId="7B7ED281" w14:textId="77777777" w:rsidR="00571788" w:rsidRDefault="00571788" w:rsidP="00715FD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B5EAC2D" w14:textId="77777777" w:rsidR="00CA29B5" w:rsidRPr="00674EEE" w:rsidRDefault="00CA29B5" w:rsidP="00715FD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4EEE">
        <w:rPr>
          <w:rFonts w:asciiTheme="majorHAnsi" w:hAnsiTheme="majorHAnsi" w:cstheme="majorHAnsi"/>
          <w:sz w:val="24"/>
          <w:szCs w:val="24"/>
        </w:rPr>
        <w:t xml:space="preserve">Účastníci Programu </w:t>
      </w:r>
      <w:proofErr w:type="gramStart"/>
      <w:r w:rsidRPr="00674EEE">
        <w:rPr>
          <w:rFonts w:asciiTheme="majorHAnsi" w:hAnsiTheme="majorHAnsi" w:cstheme="majorHAnsi"/>
          <w:sz w:val="24"/>
          <w:szCs w:val="24"/>
        </w:rPr>
        <w:t xml:space="preserve">budou </w:t>
      </w:r>
      <w:r w:rsidR="0024632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46326" w:rsidRPr="00246326">
        <w:rPr>
          <w:rFonts w:asciiTheme="majorHAnsi" w:hAnsiTheme="majorHAnsi" w:cstheme="majorHAnsi"/>
          <w:sz w:val="24"/>
          <w:szCs w:val="24"/>
        </w:rPr>
        <w:t>před</w:t>
      </w:r>
      <w:proofErr w:type="gramEnd"/>
      <w:r w:rsidR="00246326" w:rsidRPr="00246326">
        <w:rPr>
          <w:rFonts w:asciiTheme="majorHAnsi" w:hAnsiTheme="majorHAnsi" w:cstheme="majorHAnsi"/>
          <w:sz w:val="24"/>
          <w:szCs w:val="24"/>
        </w:rPr>
        <w:t xml:space="preserve"> skončením</w:t>
      </w:r>
      <w:r w:rsidR="00246326">
        <w:rPr>
          <w:rFonts w:asciiTheme="majorHAnsi" w:hAnsiTheme="majorHAnsi" w:cstheme="majorHAnsi"/>
          <w:sz w:val="24"/>
          <w:szCs w:val="24"/>
        </w:rPr>
        <w:t xml:space="preserve"> platnosti dlouhodobého víza</w:t>
      </w:r>
      <w:r w:rsidR="0024632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01AE4" w:rsidRPr="0068084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80841">
        <w:rPr>
          <w:rFonts w:asciiTheme="majorHAnsi" w:hAnsiTheme="majorHAnsi" w:cstheme="majorHAnsi"/>
          <w:b/>
          <w:bCs/>
          <w:sz w:val="24"/>
          <w:szCs w:val="24"/>
        </w:rPr>
        <w:t>žádat o</w:t>
      </w:r>
      <w:r w:rsidRPr="00674EEE">
        <w:rPr>
          <w:rFonts w:asciiTheme="majorHAnsi" w:hAnsiTheme="majorHAnsi" w:cstheme="majorHAnsi"/>
          <w:sz w:val="24"/>
          <w:szCs w:val="24"/>
        </w:rPr>
        <w:t xml:space="preserve"> </w:t>
      </w:r>
      <w:r w:rsidRPr="00674EEE">
        <w:rPr>
          <w:rFonts w:asciiTheme="majorHAnsi" w:hAnsiTheme="majorHAnsi" w:cstheme="majorHAnsi"/>
          <w:b/>
          <w:sz w:val="24"/>
          <w:szCs w:val="24"/>
        </w:rPr>
        <w:t>následující typy pobytových oprávnění</w:t>
      </w:r>
      <w:r w:rsidRPr="00674EEE">
        <w:rPr>
          <w:rFonts w:asciiTheme="majorHAnsi" w:hAnsiTheme="majorHAnsi" w:cstheme="majorHAnsi"/>
          <w:sz w:val="24"/>
          <w:szCs w:val="24"/>
        </w:rPr>
        <w:t>:</w:t>
      </w:r>
    </w:p>
    <w:p w14:paraId="0A002A5E" w14:textId="77777777" w:rsidR="00CA29B5" w:rsidRPr="00674EEE" w:rsidRDefault="00CA29B5" w:rsidP="00CA29B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29B5" w:rsidRPr="00674EEE" w14:paraId="4BBFDC8E" w14:textId="77777777" w:rsidTr="003D6057">
        <w:tc>
          <w:tcPr>
            <w:tcW w:w="4531" w:type="dxa"/>
          </w:tcPr>
          <w:p w14:paraId="436620D4" w14:textId="77777777" w:rsidR="00CA29B5" w:rsidRPr="00674EEE" w:rsidRDefault="00CA29B5" w:rsidP="003D60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74EE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Zaměstnanec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zahraniční společnosti</w:t>
            </w:r>
          </w:p>
        </w:tc>
        <w:tc>
          <w:tcPr>
            <w:tcW w:w="4531" w:type="dxa"/>
          </w:tcPr>
          <w:p w14:paraId="40064633" w14:textId="77777777" w:rsidR="00CA29B5" w:rsidRPr="00674EEE" w:rsidRDefault="00EF340B" w:rsidP="003D6057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Povolení k d</w:t>
            </w:r>
            <w:r w:rsidR="00401AE4">
              <w:rPr>
                <w:rFonts w:asciiTheme="majorHAnsi" w:hAnsiTheme="majorHAnsi" w:cstheme="majorHAnsi"/>
                <w:sz w:val="24"/>
                <w:szCs w:val="24"/>
              </w:rPr>
              <w:t>louhodob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ému</w:t>
            </w:r>
            <w:r w:rsidR="00401AE4">
              <w:rPr>
                <w:rFonts w:asciiTheme="majorHAnsi" w:hAnsiTheme="majorHAnsi" w:cstheme="majorHAnsi"/>
                <w:sz w:val="24"/>
                <w:szCs w:val="24"/>
              </w:rPr>
              <w:t xml:space="preserve"> pobyt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</w:t>
            </w:r>
            <w:r w:rsidR="00CA29B5" w:rsidRPr="00674EEE">
              <w:rPr>
                <w:rFonts w:asciiTheme="majorHAnsi" w:hAnsiTheme="majorHAnsi" w:cstheme="majorHAnsi"/>
                <w:sz w:val="24"/>
                <w:szCs w:val="24"/>
              </w:rPr>
              <w:t xml:space="preserve"> za účelem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pro který bylo uděleno dlouhodobé vízum</w:t>
            </w:r>
            <w:r w:rsidR="00CA29B5" w:rsidRPr="00674EE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CA29B5" w:rsidRPr="00674EEE">
              <w:rPr>
                <w:rFonts w:asciiTheme="majorHAnsi" w:hAnsiTheme="majorHAnsi" w:cstheme="majorHAnsi"/>
                <w:sz w:val="24"/>
                <w:szCs w:val="24"/>
              </w:rPr>
              <w:t>ostatní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="00144079" w:rsidRPr="00674EEE" w14:paraId="432A2EA7" w14:textId="77777777" w:rsidTr="003D6057">
        <w:tc>
          <w:tcPr>
            <w:tcW w:w="4531" w:type="dxa"/>
          </w:tcPr>
          <w:p w14:paraId="1A7D1F1C" w14:textId="04E666BA" w:rsidR="00144079" w:rsidRPr="00674EEE" w:rsidRDefault="00144079" w:rsidP="0014407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Freelancer</w:t>
            </w:r>
            <w:r w:rsidR="005F14DC">
              <w:rPr>
                <w:rFonts w:asciiTheme="majorHAnsi" w:hAnsiTheme="majorHAnsi" w:cstheme="majorHAnsi"/>
                <w:sz w:val="24"/>
                <w:szCs w:val="24"/>
              </w:rPr>
              <w:t xml:space="preserve"> (OSVČ)</w:t>
            </w:r>
          </w:p>
        </w:tc>
        <w:tc>
          <w:tcPr>
            <w:tcW w:w="4531" w:type="dxa"/>
          </w:tcPr>
          <w:p w14:paraId="4D1F41C0" w14:textId="77777777" w:rsidR="00144079" w:rsidRPr="00674EEE" w:rsidRDefault="00EF340B" w:rsidP="0014407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Povolení k dlouhodobému </w:t>
            </w:r>
            <w:r w:rsidR="00144079">
              <w:rPr>
                <w:rFonts w:asciiTheme="majorHAnsi" w:hAnsiTheme="majorHAnsi" w:cstheme="majorHAnsi"/>
                <w:sz w:val="24"/>
                <w:szCs w:val="24"/>
              </w:rPr>
              <w:t>pobyt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</w:t>
            </w:r>
            <w:r w:rsidR="00144079" w:rsidRPr="00674EEE">
              <w:rPr>
                <w:rFonts w:asciiTheme="majorHAnsi" w:hAnsiTheme="majorHAnsi" w:cstheme="majorHAnsi"/>
                <w:sz w:val="24"/>
                <w:szCs w:val="24"/>
              </w:rPr>
              <w:t xml:space="preserve"> za účelem </w:t>
            </w:r>
            <w:r w:rsidR="00144079">
              <w:rPr>
                <w:rFonts w:asciiTheme="majorHAnsi" w:hAnsiTheme="majorHAnsi" w:cstheme="majorHAnsi"/>
                <w:sz w:val="24"/>
                <w:szCs w:val="24"/>
              </w:rPr>
              <w:t>podnikán</w:t>
            </w:r>
            <w:r w:rsidR="00144079" w:rsidRPr="00674EEE">
              <w:rPr>
                <w:rFonts w:asciiTheme="majorHAnsi" w:hAnsiTheme="majorHAnsi" w:cstheme="majorHAnsi"/>
                <w:sz w:val="24"/>
                <w:szCs w:val="24"/>
              </w:rPr>
              <w:t>í</w:t>
            </w:r>
          </w:p>
        </w:tc>
      </w:tr>
      <w:tr w:rsidR="00144079" w:rsidRPr="00B83376" w14:paraId="44591CD6" w14:textId="77777777" w:rsidTr="003D6057">
        <w:tc>
          <w:tcPr>
            <w:tcW w:w="4531" w:type="dxa"/>
          </w:tcPr>
          <w:p w14:paraId="5F331B3F" w14:textId="77777777" w:rsidR="00144079" w:rsidRDefault="00144079" w:rsidP="0014407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74EEE">
              <w:rPr>
                <w:rFonts w:asciiTheme="majorHAnsi" w:hAnsiTheme="majorHAnsi" w:cstheme="majorHAnsi"/>
                <w:sz w:val="24"/>
                <w:szCs w:val="24"/>
              </w:rPr>
              <w:t>Rodinný příslušník</w:t>
            </w:r>
          </w:p>
          <w:p w14:paraId="637A41A4" w14:textId="77777777" w:rsidR="008B55FF" w:rsidRDefault="008B55FF" w:rsidP="0014407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3EB59D" w14:textId="77777777" w:rsidR="008B55FF" w:rsidRDefault="008B55FF" w:rsidP="0014407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E68C1B" w14:textId="77777777" w:rsidR="008B55FF" w:rsidRDefault="008B55FF" w:rsidP="0014407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4C9695" w14:textId="1DD1AD00" w:rsidR="008B55FF" w:rsidRPr="00B83376" w:rsidRDefault="008B55FF" w:rsidP="0014407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244B3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Zletilé nezaopatřené dítě</w:t>
            </w:r>
          </w:p>
        </w:tc>
        <w:tc>
          <w:tcPr>
            <w:tcW w:w="4531" w:type="dxa"/>
          </w:tcPr>
          <w:p w14:paraId="61144317" w14:textId="77777777" w:rsidR="00144079" w:rsidRDefault="00EF340B" w:rsidP="0014407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Povolení k d</w:t>
            </w:r>
            <w:r w:rsidR="00144079">
              <w:rPr>
                <w:rFonts w:asciiTheme="majorHAnsi" w:hAnsiTheme="majorHAnsi" w:cstheme="majorHAnsi"/>
                <w:sz w:val="24"/>
                <w:szCs w:val="24"/>
              </w:rPr>
              <w:t>louhodob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ému</w:t>
            </w:r>
            <w:r w:rsidR="00144079">
              <w:rPr>
                <w:rFonts w:asciiTheme="majorHAnsi" w:hAnsiTheme="majorHAnsi" w:cstheme="majorHAnsi"/>
                <w:sz w:val="24"/>
                <w:szCs w:val="24"/>
              </w:rPr>
              <w:t xml:space="preserve"> pobyt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</w:t>
            </w:r>
            <w:r w:rsidR="00144079" w:rsidRPr="00B83376">
              <w:rPr>
                <w:rFonts w:asciiTheme="majorHAnsi" w:hAnsiTheme="majorHAnsi" w:cstheme="majorHAnsi"/>
                <w:sz w:val="24"/>
                <w:szCs w:val="24"/>
              </w:rPr>
              <w:t xml:space="preserve"> za účelem rodinným</w:t>
            </w:r>
            <w:r w:rsidR="0014407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44079" w:rsidRPr="00142584">
              <w:rPr>
                <w:rFonts w:asciiTheme="majorHAnsi" w:hAnsiTheme="majorHAnsi" w:cstheme="majorHAnsi"/>
                <w:sz w:val="24"/>
                <w:szCs w:val="24"/>
              </w:rPr>
              <w:t xml:space="preserve">/ </w:t>
            </w:r>
            <w:r w:rsidR="004A11FA">
              <w:rPr>
                <w:rFonts w:asciiTheme="majorHAnsi" w:hAnsiTheme="majorHAnsi" w:cstheme="majorHAnsi"/>
                <w:sz w:val="24"/>
                <w:szCs w:val="24"/>
              </w:rPr>
              <w:t>společného soužití rodiny na území</w:t>
            </w:r>
          </w:p>
          <w:p w14:paraId="06BBA5EF" w14:textId="77777777" w:rsidR="008B55FF" w:rsidRDefault="008B55FF" w:rsidP="0014407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39AAC5" w14:textId="352C13A9" w:rsidR="008B55FF" w:rsidRPr="00B83376" w:rsidRDefault="008B55FF" w:rsidP="0014407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244B3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Povolení k dlouhodobému pobytu za účelem studia nebo za účelem ostatní</w:t>
            </w:r>
          </w:p>
        </w:tc>
      </w:tr>
    </w:tbl>
    <w:p w14:paraId="29B40C58" w14:textId="77777777" w:rsidR="00CA29B5" w:rsidRPr="00680841" w:rsidRDefault="00CA29B5" w:rsidP="00680841"/>
    <w:p w14:paraId="7B4A5432" w14:textId="77777777" w:rsidR="0025050D" w:rsidRPr="00B83376" w:rsidRDefault="0059550A" w:rsidP="000C41B5">
      <w:pPr>
        <w:pStyle w:val="Nadpis1"/>
      </w:pPr>
      <w:bookmarkStart w:id="11" w:name="_Toc524089009"/>
      <w:bookmarkStart w:id="12" w:name="_Toc429239"/>
      <w:r w:rsidRPr="000C41B5">
        <w:t>Postup</w:t>
      </w:r>
      <w:r w:rsidRPr="00B83376">
        <w:t xml:space="preserve"> </w:t>
      </w:r>
      <w:r w:rsidR="0025050D" w:rsidRPr="00B83376">
        <w:t xml:space="preserve">realizace </w:t>
      </w:r>
      <w:r w:rsidR="000E5F9B" w:rsidRPr="00B83376">
        <w:t>migračního procesu v rámci Programu</w:t>
      </w:r>
      <w:bookmarkEnd w:id="11"/>
      <w:bookmarkEnd w:id="12"/>
    </w:p>
    <w:p w14:paraId="6D8D0643" w14:textId="77777777" w:rsidR="00883060" w:rsidRDefault="00883060" w:rsidP="00142584">
      <w:pPr>
        <w:pStyle w:val="Nadpis2"/>
      </w:pPr>
      <w:r>
        <w:t>Vstup digitálního nomáda na území ČR</w:t>
      </w:r>
    </w:p>
    <w:p w14:paraId="56361B2B" w14:textId="77777777" w:rsidR="00883060" w:rsidRPr="00B83376" w:rsidRDefault="00883060" w:rsidP="00333D97">
      <w:pPr>
        <w:spacing w:after="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4BD30F0" w14:textId="77777777" w:rsidR="005B7A39" w:rsidRPr="004F43AB" w:rsidRDefault="00613684" w:rsidP="004F43A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83376">
        <w:rPr>
          <w:rFonts w:asciiTheme="majorHAnsi" w:hAnsiTheme="majorHAnsi" w:cstheme="majorHAnsi"/>
          <w:b/>
          <w:bCs/>
          <w:sz w:val="24"/>
          <w:szCs w:val="24"/>
        </w:rPr>
        <w:t xml:space="preserve">Freelancer (OSVČ) kontaktuje příslušný živnostenský odbor </w:t>
      </w:r>
      <w:r w:rsidRPr="00B83376">
        <w:rPr>
          <w:rFonts w:asciiTheme="majorHAnsi" w:hAnsiTheme="majorHAnsi" w:cstheme="majorHAnsi"/>
          <w:sz w:val="24"/>
          <w:szCs w:val="24"/>
        </w:rPr>
        <w:t xml:space="preserve">a </w:t>
      </w:r>
      <w:r w:rsidR="00947E6E" w:rsidRPr="00B83376">
        <w:rPr>
          <w:rFonts w:asciiTheme="majorHAnsi" w:hAnsiTheme="majorHAnsi" w:cstheme="majorHAnsi"/>
          <w:sz w:val="24"/>
          <w:szCs w:val="24"/>
        </w:rPr>
        <w:t>ohlásí živnost volnou</w:t>
      </w:r>
      <w:r w:rsidR="005B7A39" w:rsidRPr="00B83376">
        <w:rPr>
          <w:rFonts w:asciiTheme="majorHAnsi" w:hAnsiTheme="majorHAnsi" w:cstheme="majorHAnsi"/>
          <w:bCs/>
          <w:sz w:val="24"/>
          <w:szCs w:val="24"/>
        </w:rPr>
        <w:t>.</w:t>
      </w:r>
      <w:r w:rsidR="004F43AB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B7A39" w:rsidRPr="004F43AB">
        <w:rPr>
          <w:rFonts w:asciiTheme="majorHAnsi" w:hAnsiTheme="majorHAnsi" w:cstheme="majorHAnsi"/>
          <w:sz w:val="24"/>
          <w:szCs w:val="24"/>
        </w:rPr>
        <w:t xml:space="preserve">V případě </w:t>
      </w:r>
      <w:r w:rsidRPr="004F43AB">
        <w:rPr>
          <w:rFonts w:asciiTheme="majorHAnsi" w:hAnsiTheme="majorHAnsi" w:cstheme="majorHAnsi"/>
          <w:sz w:val="24"/>
          <w:szCs w:val="24"/>
        </w:rPr>
        <w:t xml:space="preserve">zaměstnance </w:t>
      </w:r>
      <w:r w:rsidR="00811974" w:rsidRPr="004F43AB">
        <w:rPr>
          <w:rFonts w:asciiTheme="majorHAnsi" w:hAnsiTheme="majorHAnsi" w:cstheme="majorHAnsi"/>
          <w:sz w:val="24"/>
          <w:szCs w:val="24"/>
        </w:rPr>
        <w:t xml:space="preserve">zahraniční společnosti </w:t>
      </w:r>
      <w:r w:rsidRPr="004F43AB">
        <w:rPr>
          <w:rFonts w:asciiTheme="majorHAnsi" w:hAnsiTheme="majorHAnsi" w:cstheme="majorHAnsi"/>
          <w:sz w:val="24"/>
          <w:szCs w:val="24"/>
        </w:rPr>
        <w:t>se tento krok neuplatní.</w:t>
      </w:r>
      <w:r w:rsidR="00FE53FD" w:rsidRPr="004F43A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90B4BBE" w14:textId="77777777" w:rsidR="006248C5" w:rsidRPr="00B83376" w:rsidRDefault="002E55F1" w:rsidP="00333D9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</w:t>
      </w:r>
      <w:r w:rsidR="003B7662" w:rsidRPr="00B83376">
        <w:rPr>
          <w:rFonts w:asciiTheme="majorHAnsi" w:hAnsiTheme="majorHAnsi" w:cstheme="majorHAnsi"/>
          <w:b/>
          <w:sz w:val="24"/>
          <w:szCs w:val="24"/>
        </w:rPr>
        <w:t xml:space="preserve">igitální nomád </w:t>
      </w:r>
      <w:r>
        <w:rPr>
          <w:rFonts w:asciiTheme="majorHAnsi" w:hAnsiTheme="majorHAnsi" w:cstheme="majorHAnsi"/>
          <w:b/>
          <w:sz w:val="24"/>
          <w:szCs w:val="24"/>
        </w:rPr>
        <w:t xml:space="preserve">podá </w:t>
      </w:r>
      <w:r w:rsidR="00E6119E" w:rsidRPr="00B83376">
        <w:rPr>
          <w:rFonts w:asciiTheme="majorHAnsi" w:hAnsiTheme="majorHAnsi" w:cstheme="majorHAnsi"/>
          <w:b/>
          <w:sz w:val="24"/>
          <w:szCs w:val="24"/>
        </w:rPr>
        <w:t>žádost o zařazení do Programu</w:t>
      </w:r>
      <w:r w:rsidR="0025050D" w:rsidRPr="00B83376">
        <w:rPr>
          <w:rFonts w:asciiTheme="majorHAnsi" w:hAnsiTheme="majorHAnsi" w:cstheme="majorHAnsi"/>
          <w:sz w:val="24"/>
          <w:szCs w:val="24"/>
        </w:rPr>
        <w:t>,</w:t>
      </w:r>
      <w:r w:rsidR="00E6119E" w:rsidRPr="00B83376">
        <w:rPr>
          <w:rFonts w:asciiTheme="majorHAnsi" w:hAnsiTheme="majorHAnsi" w:cstheme="majorHAnsi"/>
          <w:sz w:val="24"/>
          <w:szCs w:val="24"/>
        </w:rPr>
        <w:t xml:space="preserve"> a to</w:t>
      </w:r>
      <w:r w:rsidR="0025050D" w:rsidRPr="00B83376">
        <w:rPr>
          <w:rFonts w:asciiTheme="majorHAnsi" w:hAnsiTheme="majorHAnsi" w:cstheme="majorHAnsi"/>
          <w:sz w:val="24"/>
          <w:szCs w:val="24"/>
        </w:rPr>
        <w:t xml:space="preserve"> </w:t>
      </w:r>
      <w:r w:rsidR="005522DB" w:rsidRPr="00B83376">
        <w:rPr>
          <w:rFonts w:asciiTheme="majorHAnsi" w:hAnsiTheme="majorHAnsi" w:cstheme="majorHAnsi"/>
          <w:sz w:val="24"/>
          <w:szCs w:val="24"/>
        </w:rPr>
        <w:t xml:space="preserve">na předepsaném formuláři a </w:t>
      </w:r>
      <w:r w:rsidR="00E6119E" w:rsidRPr="00B83376">
        <w:rPr>
          <w:rFonts w:asciiTheme="majorHAnsi" w:hAnsiTheme="majorHAnsi" w:cstheme="majorHAnsi"/>
          <w:sz w:val="24"/>
          <w:szCs w:val="24"/>
        </w:rPr>
        <w:t>sp</w:t>
      </w:r>
      <w:r w:rsidR="0025050D" w:rsidRPr="00B83376">
        <w:rPr>
          <w:rFonts w:asciiTheme="majorHAnsi" w:hAnsiTheme="majorHAnsi" w:cstheme="majorHAnsi"/>
          <w:sz w:val="24"/>
          <w:szCs w:val="24"/>
        </w:rPr>
        <w:t>olečně s</w:t>
      </w:r>
      <w:r w:rsidR="00E6119E" w:rsidRPr="00B83376">
        <w:rPr>
          <w:rFonts w:asciiTheme="majorHAnsi" w:hAnsiTheme="majorHAnsi" w:cstheme="majorHAnsi"/>
          <w:sz w:val="24"/>
          <w:szCs w:val="24"/>
        </w:rPr>
        <w:t>e všemi předepsanými přílohami</w:t>
      </w:r>
      <w:r w:rsidR="0025050D" w:rsidRPr="00B83376">
        <w:rPr>
          <w:rFonts w:asciiTheme="majorHAnsi" w:hAnsiTheme="majorHAnsi" w:cstheme="majorHAnsi"/>
          <w:sz w:val="24"/>
          <w:szCs w:val="24"/>
        </w:rPr>
        <w:t>.</w:t>
      </w:r>
    </w:p>
    <w:p w14:paraId="616588DF" w14:textId="77777777" w:rsidR="0025050D" w:rsidRPr="00B83376" w:rsidRDefault="0025050D" w:rsidP="00333D9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83376">
        <w:rPr>
          <w:rFonts w:asciiTheme="majorHAnsi" w:hAnsiTheme="majorHAnsi" w:cstheme="majorHAnsi"/>
          <w:sz w:val="24"/>
          <w:szCs w:val="24"/>
        </w:rPr>
        <w:t>V</w:t>
      </w:r>
      <w:r w:rsidR="0072602E" w:rsidRPr="00B83376">
        <w:rPr>
          <w:rFonts w:asciiTheme="majorHAnsi" w:hAnsiTheme="majorHAnsi" w:cstheme="majorHAnsi"/>
          <w:sz w:val="24"/>
          <w:szCs w:val="24"/>
        </w:rPr>
        <w:t> </w:t>
      </w:r>
      <w:r w:rsidRPr="00B83376">
        <w:rPr>
          <w:rFonts w:asciiTheme="majorHAnsi" w:hAnsiTheme="majorHAnsi" w:cstheme="majorHAnsi"/>
          <w:sz w:val="24"/>
          <w:szCs w:val="24"/>
        </w:rPr>
        <w:t>případě</w:t>
      </w:r>
      <w:r w:rsidR="0072602E" w:rsidRPr="00B83376">
        <w:rPr>
          <w:rFonts w:asciiTheme="majorHAnsi" w:hAnsiTheme="majorHAnsi" w:cstheme="majorHAnsi"/>
          <w:sz w:val="24"/>
          <w:szCs w:val="24"/>
        </w:rPr>
        <w:t xml:space="preserve">, že </w:t>
      </w:r>
      <w:r w:rsidR="00613684" w:rsidRPr="00B83376">
        <w:rPr>
          <w:rFonts w:asciiTheme="majorHAnsi" w:hAnsiTheme="majorHAnsi" w:cstheme="majorHAnsi"/>
          <w:sz w:val="24"/>
          <w:szCs w:val="24"/>
        </w:rPr>
        <w:t>digitální nomád</w:t>
      </w:r>
      <w:r w:rsidR="0072602E" w:rsidRPr="00B83376">
        <w:rPr>
          <w:rFonts w:asciiTheme="majorHAnsi" w:hAnsiTheme="majorHAnsi" w:cstheme="majorHAnsi"/>
          <w:sz w:val="24"/>
          <w:szCs w:val="24"/>
        </w:rPr>
        <w:t xml:space="preserve"> splní </w:t>
      </w:r>
      <w:r w:rsidRPr="00B83376">
        <w:rPr>
          <w:rFonts w:asciiTheme="majorHAnsi" w:hAnsiTheme="majorHAnsi" w:cstheme="majorHAnsi"/>
          <w:sz w:val="24"/>
          <w:szCs w:val="24"/>
        </w:rPr>
        <w:t>podmínk</w:t>
      </w:r>
      <w:r w:rsidR="0072602E" w:rsidRPr="00B83376">
        <w:rPr>
          <w:rFonts w:asciiTheme="majorHAnsi" w:hAnsiTheme="majorHAnsi" w:cstheme="majorHAnsi"/>
          <w:sz w:val="24"/>
          <w:szCs w:val="24"/>
        </w:rPr>
        <w:t>y</w:t>
      </w:r>
      <w:r w:rsidRPr="00B83376">
        <w:rPr>
          <w:rFonts w:asciiTheme="majorHAnsi" w:hAnsiTheme="majorHAnsi" w:cstheme="majorHAnsi"/>
          <w:sz w:val="24"/>
          <w:szCs w:val="24"/>
        </w:rPr>
        <w:t xml:space="preserve"> </w:t>
      </w:r>
      <w:r w:rsidR="0072602E" w:rsidRPr="00B83376">
        <w:rPr>
          <w:rFonts w:asciiTheme="majorHAnsi" w:hAnsiTheme="majorHAnsi" w:cstheme="majorHAnsi"/>
          <w:sz w:val="24"/>
          <w:szCs w:val="24"/>
        </w:rPr>
        <w:t>pro</w:t>
      </w:r>
      <w:r w:rsidR="006248C5" w:rsidRPr="00B83376">
        <w:rPr>
          <w:rFonts w:asciiTheme="majorHAnsi" w:hAnsiTheme="majorHAnsi" w:cstheme="majorHAnsi"/>
          <w:sz w:val="24"/>
          <w:szCs w:val="24"/>
        </w:rPr>
        <w:t xml:space="preserve"> zařazení</w:t>
      </w:r>
      <w:r w:rsidR="0072602E" w:rsidRPr="00B83376">
        <w:rPr>
          <w:rFonts w:asciiTheme="majorHAnsi" w:hAnsiTheme="majorHAnsi" w:cstheme="majorHAnsi"/>
          <w:sz w:val="24"/>
          <w:szCs w:val="24"/>
        </w:rPr>
        <w:t xml:space="preserve"> do Programu, </w:t>
      </w:r>
      <w:proofErr w:type="gramStart"/>
      <w:r w:rsidR="00613684" w:rsidRPr="00B83376">
        <w:rPr>
          <w:rFonts w:asciiTheme="majorHAnsi" w:hAnsiTheme="majorHAnsi" w:cstheme="majorHAnsi"/>
          <w:sz w:val="24"/>
          <w:szCs w:val="24"/>
        </w:rPr>
        <w:t>g</w:t>
      </w:r>
      <w:r w:rsidR="003B7662" w:rsidRPr="00B83376">
        <w:rPr>
          <w:rFonts w:asciiTheme="majorHAnsi" w:hAnsiTheme="majorHAnsi" w:cstheme="majorHAnsi"/>
          <w:sz w:val="24"/>
          <w:szCs w:val="24"/>
        </w:rPr>
        <w:t xml:space="preserve">estor </w:t>
      </w:r>
      <w:r w:rsidR="00715FD1">
        <w:rPr>
          <w:rFonts w:asciiTheme="majorHAnsi" w:hAnsiTheme="majorHAnsi" w:cstheme="majorHAnsi"/>
          <w:sz w:val="24"/>
          <w:szCs w:val="24"/>
        </w:rPr>
        <w:t xml:space="preserve"> </w:t>
      </w:r>
      <w:r w:rsidR="006D4234">
        <w:rPr>
          <w:rFonts w:asciiTheme="majorHAnsi" w:hAnsiTheme="majorHAnsi" w:cstheme="majorHAnsi"/>
          <w:sz w:val="24"/>
          <w:szCs w:val="24"/>
        </w:rPr>
        <w:t>cizinci</w:t>
      </w:r>
      <w:proofErr w:type="gramEnd"/>
      <w:r w:rsidR="00715FD1">
        <w:rPr>
          <w:rFonts w:asciiTheme="majorHAnsi" w:hAnsiTheme="majorHAnsi" w:cstheme="majorHAnsi"/>
          <w:sz w:val="24"/>
          <w:szCs w:val="24"/>
        </w:rPr>
        <w:t xml:space="preserve"> vydá potvrzení o zařazení</w:t>
      </w:r>
      <w:r w:rsidR="006B6F22" w:rsidRPr="006B6F22">
        <w:rPr>
          <w:rFonts w:asciiTheme="majorHAnsi" w:hAnsiTheme="majorHAnsi" w:cstheme="majorHAnsi"/>
          <w:sz w:val="24"/>
          <w:szCs w:val="24"/>
        </w:rPr>
        <w:t xml:space="preserve"> </w:t>
      </w:r>
      <w:r w:rsidR="00811974" w:rsidRPr="00C6123E">
        <w:rPr>
          <w:rFonts w:asciiTheme="majorHAnsi" w:hAnsiTheme="majorHAnsi" w:cstheme="majorHAnsi"/>
          <w:sz w:val="24"/>
          <w:szCs w:val="24"/>
        </w:rPr>
        <w:t xml:space="preserve">s doporučením ve věci udělení víza </w:t>
      </w:r>
      <w:r w:rsidR="00811974">
        <w:rPr>
          <w:rFonts w:asciiTheme="majorHAnsi" w:hAnsiTheme="majorHAnsi" w:cstheme="majorHAnsi"/>
          <w:sz w:val="24"/>
          <w:szCs w:val="24"/>
        </w:rPr>
        <w:t xml:space="preserve">(sloužící jako doklad o účelu pobytu cizince) </w:t>
      </w:r>
      <w:r w:rsidR="006B6F22">
        <w:rPr>
          <w:rFonts w:asciiTheme="majorHAnsi" w:hAnsiTheme="majorHAnsi" w:cstheme="majorHAnsi"/>
          <w:sz w:val="24"/>
          <w:szCs w:val="24"/>
        </w:rPr>
        <w:t xml:space="preserve">a </w:t>
      </w:r>
      <w:r w:rsidR="006B6F22" w:rsidRPr="00B83376">
        <w:rPr>
          <w:rFonts w:asciiTheme="majorHAnsi" w:hAnsiTheme="majorHAnsi" w:cstheme="majorHAnsi"/>
          <w:sz w:val="24"/>
          <w:szCs w:val="24"/>
        </w:rPr>
        <w:t xml:space="preserve">neprodleně informuje </w:t>
      </w:r>
      <w:proofErr w:type="spellStart"/>
      <w:r w:rsidR="006B6F22" w:rsidRPr="00B83376">
        <w:rPr>
          <w:rFonts w:asciiTheme="majorHAnsi" w:hAnsiTheme="majorHAnsi" w:cstheme="majorHAnsi"/>
          <w:sz w:val="24"/>
          <w:szCs w:val="24"/>
        </w:rPr>
        <w:t>spolugestory</w:t>
      </w:r>
      <w:proofErr w:type="spellEnd"/>
      <w:r w:rsidR="006B6F22" w:rsidRPr="00B83376">
        <w:rPr>
          <w:rFonts w:asciiTheme="majorHAnsi" w:hAnsiTheme="majorHAnsi" w:cstheme="majorHAnsi"/>
          <w:sz w:val="24"/>
          <w:szCs w:val="24"/>
        </w:rPr>
        <w:t xml:space="preserve"> </w:t>
      </w:r>
      <w:r w:rsidR="006B6F22">
        <w:rPr>
          <w:rFonts w:asciiTheme="majorHAnsi" w:hAnsiTheme="majorHAnsi" w:cstheme="majorHAnsi"/>
          <w:sz w:val="24"/>
          <w:szCs w:val="24"/>
        </w:rPr>
        <w:t>P</w:t>
      </w:r>
      <w:r w:rsidR="006B6F22" w:rsidRPr="00B83376">
        <w:rPr>
          <w:rFonts w:asciiTheme="majorHAnsi" w:hAnsiTheme="majorHAnsi" w:cstheme="majorHAnsi"/>
          <w:sz w:val="24"/>
          <w:szCs w:val="24"/>
        </w:rPr>
        <w:t>rogramu</w:t>
      </w:r>
      <w:r w:rsidR="0072602E" w:rsidRPr="00B83376">
        <w:rPr>
          <w:rFonts w:asciiTheme="majorHAnsi" w:hAnsiTheme="majorHAnsi" w:cstheme="majorHAnsi"/>
          <w:sz w:val="24"/>
          <w:szCs w:val="24"/>
        </w:rPr>
        <w:t>.</w:t>
      </w:r>
      <w:r w:rsidR="00C42EE8" w:rsidRPr="00B83376">
        <w:rPr>
          <w:rFonts w:asciiTheme="majorHAnsi" w:hAnsiTheme="majorHAnsi" w:cstheme="majorHAnsi"/>
          <w:sz w:val="24"/>
          <w:szCs w:val="24"/>
        </w:rPr>
        <w:t xml:space="preserve"> </w:t>
      </w:r>
      <w:r w:rsidRPr="00B83376">
        <w:rPr>
          <w:rFonts w:asciiTheme="majorHAnsi" w:hAnsiTheme="majorHAnsi" w:cstheme="majorHAnsi"/>
          <w:sz w:val="24"/>
          <w:szCs w:val="24"/>
        </w:rPr>
        <w:t>V</w:t>
      </w:r>
      <w:r w:rsidR="00B64C5A" w:rsidRPr="00B83376">
        <w:rPr>
          <w:rFonts w:asciiTheme="majorHAnsi" w:hAnsiTheme="majorHAnsi" w:cstheme="majorHAnsi"/>
          <w:sz w:val="24"/>
          <w:szCs w:val="24"/>
        </w:rPr>
        <w:t> </w:t>
      </w:r>
      <w:r w:rsidRPr="00B83376">
        <w:rPr>
          <w:rFonts w:asciiTheme="majorHAnsi" w:hAnsiTheme="majorHAnsi" w:cstheme="majorHAnsi"/>
          <w:sz w:val="24"/>
          <w:szCs w:val="24"/>
        </w:rPr>
        <w:t>případě</w:t>
      </w:r>
      <w:r w:rsidR="00B64C5A" w:rsidRPr="00B83376">
        <w:rPr>
          <w:rFonts w:asciiTheme="majorHAnsi" w:hAnsiTheme="majorHAnsi" w:cstheme="majorHAnsi"/>
          <w:sz w:val="24"/>
          <w:szCs w:val="24"/>
        </w:rPr>
        <w:t xml:space="preserve"> </w:t>
      </w:r>
      <w:r w:rsidR="00C42EE8" w:rsidRPr="00B83376">
        <w:rPr>
          <w:rFonts w:asciiTheme="majorHAnsi" w:hAnsiTheme="majorHAnsi" w:cstheme="majorHAnsi"/>
          <w:sz w:val="24"/>
          <w:szCs w:val="24"/>
        </w:rPr>
        <w:t>negativního rozhodnutí</w:t>
      </w:r>
      <w:r w:rsidRPr="00B83376">
        <w:rPr>
          <w:rFonts w:asciiTheme="majorHAnsi" w:hAnsiTheme="majorHAnsi" w:cstheme="majorHAnsi"/>
          <w:sz w:val="24"/>
          <w:szCs w:val="24"/>
        </w:rPr>
        <w:t xml:space="preserve"> </w:t>
      </w:r>
      <w:r w:rsidR="003B7662" w:rsidRPr="00B83376">
        <w:rPr>
          <w:rFonts w:asciiTheme="majorHAnsi" w:hAnsiTheme="majorHAnsi" w:cstheme="majorHAnsi"/>
          <w:sz w:val="24"/>
          <w:szCs w:val="24"/>
        </w:rPr>
        <w:t>gestor</w:t>
      </w:r>
      <w:r w:rsidR="00613684" w:rsidRPr="00B83376">
        <w:rPr>
          <w:rFonts w:asciiTheme="majorHAnsi" w:hAnsiTheme="majorHAnsi" w:cstheme="majorHAnsi"/>
          <w:sz w:val="24"/>
          <w:szCs w:val="24"/>
        </w:rPr>
        <w:t xml:space="preserve"> digitálního nomáda</w:t>
      </w:r>
      <w:r w:rsidRPr="00B83376">
        <w:rPr>
          <w:rFonts w:asciiTheme="majorHAnsi" w:hAnsiTheme="majorHAnsi" w:cstheme="majorHAnsi"/>
          <w:sz w:val="24"/>
          <w:szCs w:val="24"/>
        </w:rPr>
        <w:t xml:space="preserve"> o </w:t>
      </w:r>
      <w:r w:rsidR="00C42EE8" w:rsidRPr="00B83376">
        <w:rPr>
          <w:rFonts w:asciiTheme="majorHAnsi" w:hAnsiTheme="majorHAnsi" w:cstheme="majorHAnsi"/>
          <w:sz w:val="24"/>
          <w:szCs w:val="24"/>
        </w:rPr>
        <w:t xml:space="preserve">výsledku </w:t>
      </w:r>
      <w:r w:rsidRPr="00B83376">
        <w:rPr>
          <w:rFonts w:asciiTheme="majorHAnsi" w:hAnsiTheme="majorHAnsi" w:cstheme="majorHAnsi"/>
          <w:sz w:val="24"/>
          <w:szCs w:val="24"/>
        </w:rPr>
        <w:t>písemně informuje.</w:t>
      </w:r>
    </w:p>
    <w:p w14:paraId="0F40AC7B" w14:textId="77777777" w:rsidR="00C42EE8" w:rsidRPr="00B83376" w:rsidRDefault="005B7A39" w:rsidP="00333D9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83376">
        <w:rPr>
          <w:rFonts w:asciiTheme="majorHAnsi" w:hAnsiTheme="majorHAnsi" w:cstheme="majorHAnsi"/>
          <w:b/>
          <w:sz w:val="24"/>
          <w:szCs w:val="24"/>
        </w:rPr>
        <w:t>Z</w:t>
      </w:r>
      <w:r w:rsidR="00C42EE8" w:rsidRPr="00B83376">
        <w:rPr>
          <w:rFonts w:asciiTheme="majorHAnsi" w:hAnsiTheme="majorHAnsi" w:cstheme="majorHAnsi"/>
          <w:b/>
          <w:sz w:val="24"/>
          <w:szCs w:val="24"/>
        </w:rPr>
        <w:t xml:space="preserve">astupitelský úřad informuje </w:t>
      </w:r>
      <w:r w:rsidR="00613684" w:rsidRPr="00B83376">
        <w:rPr>
          <w:rFonts w:asciiTheme="majorHAnsi" w:hAnsiTheme="majorHAnsi" w:cstheme="majorHAnsi"/>
          <w:b/>
          <w:sz w:val="24"/>
          <w:szCs w:val="24"/>
        </w:rPr>
        <w:t>digitálního nomáda</w:t>
      </w:r>
      <w:r w:rsidR="00C42EE8" w:rsidRPr="00B83376">
        <w:rPr>
          <w:rFonts w:asciiTheme="majorHAnsi" w:hAnsiTheme="majorHAnsi" w:cstheme="majorHAnsi"/>
          <w:b/>
          <w:sz w:val="24"/>
          <w:szCs w:val="24"/>
        </w:rPr>
        <w:t xml:space="preserve"> o termínu, který </w:t>
      </w:r>
      <w:r w:rsidR="00613684" w:rsidRPr="00B83376">
        <w:rPr>
          <w:rFonts w:asciiTheme="majorHAnsi" w:hAnsiTheme="majorHAnsi" w:cstheme="majorHAnsi"/>
          <w:b/>
          <w:sz w:val="24"/>
          <w:szCs w:val="24"/>
        </w:rPr>
        <w:t xml:space="preserve">mu </w:t>
      </w:r>
      <w:r w:rsidR="00C42EE8" w:rsidRPr="00B83376">
        <w:rPr>
          <w:rFonts w:asciiTheme="majorHAnsi" w:hAnsiTheme="majorHAnsi" w:cstheme="majorHAnsi"/>
          <w:b/>
          <w:sz w:val="24"/>
          <w:szCs w:val="24"/>
        </w:rPr>
        <w:t xml:space="preserve">byl přidělen </w:t>
      </w:r>
      <w:r w:rsidR="00C42EE8" w:rsidRPr="00B83376">
        <w:rPr>
          <w:rFonts w:asciiTheme="majorHAnsi" w:hAnsiTheme="majorHAnsi" w:cstheme="majorHAnsi"/>
          <w:sz w:val="24"/>
          <w:szCs w:val="24"/>
        </w:rPr>
        <w:t>pro podání žádosti o</w:t>
      </w:r>
      <w:r w:rsidR="00B306E2" w:rsidRPr="00B83376">
        <w:rPr>
          <w:rFonts w:asciiTheme="majorHAnsi" w:hAnsiTheme="majorHAnsi" w:cstheme="majorHAnsi"/>
          <w:sz w:val="24"/>
          <w:szCs w:val="24"/>
        </w:rPr>
        <w:t xml:space="preserve"> </w:t>
      </w:r>
      <w:r w:rsidRPr="00B83376">
        <w:rPr>
          <w:rFonts w:asciiTheme="majorHAnsi" w:hAnsiTheme="majorHAnsi" w:cstheme="majorHAnsi"/>
          <w:sz w:val="24"/>
          <w:szCs w:val="24"/>
        </w:rPr>
        <w:t>pobytové oprávnění</w:t>
      </w:r>
      <w:r w:rsidR="00811974">
        <w:rPr>
          <w:rFonts w:asciiTheme="majorHAnsi" w:hAnsiTheme="majorHAnsi" w:cstheme="majorHAnsi"/>
          <w:sz w:val="24"/>
          <w:szCs w:val="24"/>
        </w:rPr>
        <w:t xml:space="preserve"> a (v případě freelancera) absolvování osobního pohovoru</w:t>
      </w:r>
      <w:r w:rsidR="00C42EE8" w:rsidRPr="00B83376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F259984" w14:textId="77777777" w:rsidR="0078494D" w:rsidRPr="00B83376" w:rsidRDefault="00613684" w:rsidP="00333D9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83376">
        <w:rPr>
          <w:rFonts w:asciiTheme="majorHAnsi" w:hAnsiTheme="majorHAnsi" w:cstheme="majorHAnsi"/>
          <w:b/>
          <w:sz w:val="24"/>
          <w:szCs w:val="24"/>
        </w:rPr>
        <w:t>Digitální nomád</w:t>
      </w:r>
      <w:r w:rsidR="00C96D21" w:rsidRPr="00B8337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gramStart"/>
      <w:r w:rsidR="00C42EE8" w:rsidRPr="00B83376">
        <w:rPr>
          <w:rFonts w:asciiTheme="majorHAnsi" w:hAnsiTheme="majorHAnsi" w:cstheme="majorHAnsi"/>
          <w:b/>
          <w:sz w:val="24"/>
          <w:szCs w:val="24"/>
        </w:rPr>
        <w:t>se  dostaví</w:t>
      </w:r>
      <w:proofErr w:type="gramEnd"/>
      <w:r w:rsidR="00C42EE8" w:rsidRPr="00B83376">
        <w:rPr>
          <w:rFonts w:asciiTheme="majorHAnsi" w:hAnsiTheme="majorHAnsi" w:cstheme="majorHAnsi"/>
          <w:b/>
          <w:sz w:val="24"/>
          <w:szCs w:val="24"/>
        </w:rPr>
        <w:t xml:space="preserve"> ve stanoveném termínu na zastupitelský úřad, kde odevzdá řádně vyplněnou žádost</w:t>
      </w:r>
      <w:r w:rsidR="00C42EE8" w:rsidRPr="00B83376">
        <w:rPr>
          <w:rFonts w:asciiTheme="majorHAnsi" w:hAnsiTheme="majorHAnsi" w:cstheme="majorHAnsi"/>
          <w:sz w:val="24"/>
          <w:szCs w:val="24"/>
        </w:rPr>
        <w:t xml:space="preserve"> o </w:t>
      </w:r>
      <w:r w:rsidR="00943E16" w:rsidRPr="00B83376">
        <w:rPr>
          <w:rFonts w:asciiTheme="majorHAnsi" w:hAnsiTheme="majorHAnsi" w:cstheme="majorHAnsi"/>
          <w:sz w:val="24"/>
          <w:szCs w:val="24"/>
        </w:rPr>
        <w:t>pobytové oprávnění a</w:t>
      </w:r>
      <w:r w:rsidR="00C42EE8" w:rsidRPr="00B83376">
        <w:rPr>
          <w:rFonts w:asciiTheme="majorHAnsi" w:hAnsiTheme="majorHAnsi" w:cstheme="majorHAnsi"/>
          <w:sz w:val="24"/>
          <w:szCs w:val="24"/>
        </w:rPr>
        <w:t xml:space="preserve"> zároveň předloží všechny </w:t>
      </w:r>
      <w:r w:rsidR="00936255" w:rsidRPr="00B83376">
        <w:rPr>
          <w:rFonts w:asciiTheme="majorHAnsi" w:hAnsiTheme="majorHAnsi" w:cstheme="majorHAnsi"/>
          <w:sz w:val="24"/>
          <w:szCs w:val="24"/>
        </w:rPr>
        <w:t>zákonem stanove</w:t>
      </w:r>
      <w:r w:rsidR="00C42EE8" w:rsidRPr="00B83376">
        <w:rPr>
          <w:rFonts w:asciiTheme="majorHAnsi" w:hAnsiTheme="majorHAnsi" w:cstheme="majorHAnsi"/>
          <w:sz w:val="24"/>
          <w:szCs w:val="24"/>
        </w:rPr>
        <w:t xml:space="preserve">né náležitosti žádosti a všechny požadované podpůrné doklady. </w:t>
      </w:r>
      <w:r w:rsidR="00811974">
        <w:rPr>
          <w:rFonts w:asciiTheme="majorHAnsi" w:hAnsiTheme="majorHAnsi" w:cstheme="majorHAnsi"/>
          <w:sz w:val="24"/>
          <w:szCs w:val="24"/>
        </w:rPr>
        <w:t>Freelancer současně absolvuje povinný pohovor.</w:t>
      </w:r>
    </w:p>
    <w:p w14:paraId="207F2496" w14:textId="69C9FA0B" w:rsidR="005A615A" w:rsidRPr="00B83376" w:rsidRDefault="005A615A" w:rsidP="00333D97">
      <w:pPr>
        <w:pStyle w:val="Odstavecseseznamem"/>
        <w:spacing w:after="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B83376">
        <w:rPr>
          <w:rFonts w:asciiTheme="majorHAnsi" w:hAnsiTheme="majorHAnsi" w:cstheme="majorHAnsi"/>
          <w:b/>
          <w:sz w:val="24"/>
          <w:szCs w:val="24"/>
        </w:rPr>
        <w:t>Spolu s</w:t>
      </w:r>
      <w:r w:rsidR="00567C3A">
        <w:rPr>
          <w:rFonts w:asciiTheme="majorHAnsi" w:hAnsiTheme="majorHAnsi" w:cstheme="majorHAnsi"/>
          <w:b/>
          <w:sz w:val="24"/>
          <w:szCs w:val="24"/>
        </w:rPr>
        <w:t> digitálním nomádem</w:t>
      </w:r>
      <w:r w:rsidRPr="00B83376">
        <w:rPr>
          <w:rFonts w:asciiTheme="majorHAnsi" w:hAnsiTheme="majorHAnsi" w:cstheme="majorHAnsi"/>
          <w:b/>
          <w:sz w:val="24"/>
          <w:szCs w:val="24"/>
        </w:rPr>
        <w:t xml:space="preserve"> se dostaví i jeho rodinný příslušník</w:t>
      </w:r>
      <w:r w:rsidRPr="00B83376">
        <w:rPr>
          <w:rFonts w:asciiTheme="majorHAnsi" w:hAnsiTheme="majorHAnsi" w:cstheme="majorHAnsi"/>
          <w:sz w:val="24"/>
          <w:szCs w:val="24"/>
        </w:rPr>
        <w:t>, který podá žádost o vízum k pobytu nad 90 dnů za účelem rodinným</w:t>
      </w:r>
      <w:r w:rsidR="004C0803">
        <w:rPr>
          <w:rFonts w:asciiTheme="majorHAnsi" w:hAnsiTheme="majorHAnsi" w:cstheme="majorHAnsi"/>
          <w:sz w:val="24"/>
          <w:szCs w:val="24"/>
        </w:rPr>
        <w:t xml:space="preserve">, </w:t>
      </w:r>
      <w:r w:rsidR="004C0803" w:rsidRPr="00F244B3">
        <w:rPr>
          <w:rFonts w:asciiTheme="majorHAnsi" w:hAnsiTheme="majorHAnsi" w:cstheme="majorHAnsi"/>
          <w:sz w:val="24"/>
          <w:szCs w:val="24"/>
          <w:highlight w:val="yellow"/>
        </w:rPr>
        <w:t>studium nebo ostatní</w:t>
      </w:r>
      <w:r w:rsidR="00613684" w:rsidRPr="00F244B3">
        <w:rPr>
          <w:rFonts w:asciiTheme="majorHAnsi" w:hAnsiTheme="majorHAnsi" w:cstheme="majorHAnsi"/>
          <w:sz w:val="24"/>
          <w:szCs w:val="24"/>
          <w:highlight w:val="yellow"/>
        </w:rPr>
        <w:t>.</w:t>
      </w:r>
    </w:p>
    <w:p w14:paraId="48AB5AD8" w14:textId="77777777" w:rsidR="002133FC" w:rsidRPr="00B83376" w:rsidRDefault="002133FC" w:rsidP="00333D97">
      <w:pPr>
        <w:pStyle w:val="Odstavecseseznamem"/>
        <w:spacing w:after="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B83376">
        <w:rPr>
          <w:rFonts w:asciiTheme="majorHAnsi" w:hAnsiTheme="majorHAnsi" w:cstheme="majorHAnsi"/>
          <w:sz w:val="24"/>
          <w:szCs w:val="24"/>
        </w:rPr>
        <w:t xml:space="preserve">V případě odůvodněné nemožnosti dostavit se na zastupitelský úřad ČR v řádném termínu bude žadatelům stanoven pouze jeden náhradní termín. Nevyužitý termín bez náhrady propadá. Řádný termín bez náhrady propadne v případě, že žadatel není schopen dostatečně odůvodnit nemožnost dostavit se na zastupitelský úřad ČR, a stejně tak bez možnosti další náhrady propadne i náhradní termín přidělený žadateli, který zdůvodnil nemožnost dostavit se na zastupitelský úřad ČR v řádném termínu, avšak tento náhradní termín nevyužil. </w:t>
      </w:r>
    </w:p>
    <w:p w14:paraId="70C8EDD4" w14:textId="77777777" w:rsidR="00C42EE8" w:rsidRPr="00142584" w:rsidRDefault="00C42EE8" w:rsidP="0014258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83376">
        <w:rPr>
          <w:rFonts w:asciiTheme="majorHAnsi" w:hAnsiTheme="majorHAnsi" w:cstheme="majorHAnsi"/>
          <w:b/>
          <w:sz w:val="24"/>
          <w:szCs w:val="24"/>
        </w:rPr>
        <w:t>Ministerstv</w:t>
      </w:r>
      <w:r w:rsidR="00BB4893" w:rsidRPr="00B83376">
        <w:rPr>
          <w:rFonts w:asciiTheme="majorHAnsi" w:hAnsiTheme="majorHAnsi" w:cstheme="majorHAnsi"/>
          <w:b/>
          <w:sz w:val="24"/>
          <w:szCs w:val="24"/>
        </w:rPr>
        <w:t>o</w:t>
      </w:r>
      <w:r w:rsidRPr="00B83376">
        <w:rPr>
          <w:rFonts w:asciiTheme="majorHAnsi" w:hAnsiTheme="majorHAnsi" w:cstheme="majorHAnsi"/>
          <w:b/>
          <w:sz w:val="24"/>
          <w:szCs w:val="24"/>
        </w:rPr>
        <w:t xml:space="preserve"> vnitra rozhodne o žádosti </w:t>
      </w:r>
      <w:r w:rsidR="00B37589">
        <w:rPr>
          <w:rFonts w:asciiTheme="majorHAnsi" w:hAnsiTheme="majorHAnsi" w:cstheme="majorHAnsi"/>
          <w:b/>
          <w:sz w:val="24"/>
          <w:szCs w:val="24"/>
        </w:rPr>
        <w:t>digitálního nomáda</w:t>
      </w:r>
      <w:r w:rsidRPr="00B83376">
        <w:rPr>
          <w:rFonts w:asciiTheme="majorHAnsi" w:hAnsiTheme="majorHAnsi" w:cstheme="majorHAnsi"/>
          <w:sz w:val="24"/>
          <w:szCs w:val="24"/>
        </w:rPr>
        <w:t xml:space="preserve"> </w:t>
      </w:r>
      <w:r w:rsidR="00E606CE">
        <w:rPr>
          <w:rFonts w:asciiTheme="majorHAnsi" w:hAnsiTheme="majorHAnsi" w:cstheme="majorHAnsi"/>
          <w:sz w:val="24"/>
          <w:szCs w:val="24"/>
        </w:rPr>
        <w:t>(</w:t>
      </w:r>
      <w:r w:rsidR="00E606CE" w:rsidRPr="00E606CE">
        <w:rPr>
          <w:rFonts w:asciiTheme="majorHAnsi" w:hAnsiTheme="majorHAnsi" w:cstheme="majorHAnsi"/>
          <w:b/>
          <w:bCs/>
          <w:sz w:val="24"/>
          <w:szCs w:val="24"/>
        </w:rPr>
        <w:t>a je</w:t>
      </w:r>
      <w:r w:rsidR="00E606CE">
        <w:rPr>
          <w:rFonts w:asciiTheme="majorHAnsi" w:hAnsiTheme="majorHAnsi" w:cstheme="majorHAnsi"/>
          <w:b/>
          <w:sz w:val="24"/>
          <w:szCs w:val="24"/>
        </w:rPr>
        <w:t>ho rodinného příslušníka)</w:t>
      </w:r>
      <w:r w:rsidR="00E606CE" w:rsidRPr="00B83376">
        <w:rPr>
          <w:rFonts w:asciiTheme="majorHAnsi" w:hAnsiTheme="majorHAnsi" w:cstheme="majorHAnsi"/>
          <w:sz w:val="24"/>
          <w:szCs w:val="24"/>
        </w:rPr>
        <w:t xml:space="preserve"> </w:t>
      </w:r>
      <w:r w:rsidRPr="00B83376">
        <w:rPr>
          <w:rFonts w:asciiTheme="majorHAnsi" w:hAnsiTheme="majorHAnsi" w:cstheme="majorHAnsi"/>
          <w:sz w:val="24"/>
          <w:szCs w:val="24"/>
        </w:rPr>
        <w:t xml:space="preserve">a v případě splnění podmínek vydá zastupitelskému úřadu pokyn k udělení víza </w:t>
      </w:r>
      <w:r w:rsidR="0095359C" w:rsidRPr="00B83376">
        <w:rPr>
          <w:rFonts w:asciiTheme="majorHAnsi" w:hAnsiTheme="majorHAnsi" w:cstheme="majorHAnsi"/>
          <w:sz w:val="24"/>
          <w:szCs w:val="24"/>
        </w:rPr>
        <w:t xml:space="preserve">k pobytu nad 90 dnů </w:t>
      </w:r>
      <w:r w:rsidR="0001696F" w:rsidRPr="00142584">
        <w:rPr>
          <w:rFonts w:asciiTheme="majorHAnsi" w:hAnsiTheme="majorHAnsi" w:cstheme="majorHAnsi"/>
          <w:sz w:val="24"/>
          <w:szCs w:val="24"/>
        </w:rPr>
        <w:t xml:space="preserve">za účelem </w:t>
      </w:r>
      <w:r w:rsidR="00613684" w:rsidRPr="00142584">
        <w:rPr>
          <w:rFonts w:asciiTheme="majorHAnsi" w:hAnsiTheme="majorHAnsi" w:cstheme="majorHAnsi"/>
          <w:sz w:val="24"/>
          <w:szCs w:val="24"/>
        </w:rPr>
        <w:t>ostatní</w:t>
      </w:r>
      <w:r w:rsidR="00E606CE" w:rsidRPr="00142584">
        <w:rPr>
          <w:rFonts w:asciiTheme="majorHAnsi" w:hAnsiTheme="majorHAnsi" w:cstheme="majorHAnsi"/>
          <w:sz w:val="24"/>
          <w:szCs w:val="24"/>
        </w:rPr>
        <w:t xml:space="preserve">, </w:t>
      </w:r>
      <w:r w:rsidR="007D64C6" w:rsidRPr="00142584">
        <w:rPr>
          <w:rFonts w:asciiTheme="majorHAnsi" w:hAnsiTheme="majorHAnsi" w:cstheme="majorHAnsi"/>
          <w:sz w:val="24"/>
          <w:szCs w:val="24"/>
        </w:rPr>
        <w:t>podnikání nebo</w:t>
      </w:r>
      <w:r w:rsidR="00142584">
        <w:rPr>
          <w:rFonts w:asciiTheme="majorHAnsi" w:hAnsiTheme="majorHAnsi" w:cstheme="majorHAnsi"/>
          <w:sz w:val="24"/>
          <w:szCs w:val="24"/>
        </w:rPr>
        <w:t xml:space="preserve"> </w:t>
      </w:r>
      <w:r w:rsidR="0095359C" w:rsidRPr="00142584">
        <w:rPr>
          <w:rFonts w:asciiTheme="majorHAnsi" w:hAnsiTheme="majorHAnsi" w:cstheme="majorHAnsi"/>
          <w:sz w:val="24"/>
          <w:szCs w:val="24"/>
        </w:rPr>
        <w:t>rodinným.</w:t>
      </w:r>
    </w:p>
    <w:p w14:paraId="6758C44A" w14:textId="77777777" w:rsidR="00961C81" w:rsidRPr="00B83376" w:rsidRDefault="00961C81" w:rsidP="00333D97">
      <w:pPr>
        <w:pStyle w:val="Odstavecseseznamem"/>
        <w:spacing w:after="0" w:line="240" w:lineRule="auto"/>
        <w:ind w:left="36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B83376">
        <w:rPr>
          <w:rFonts w:asciiTheme="majorHAnsi" w:hAnsiTheme="majorHAnsi" w:cstheme="majorHAnsi"/>
          <w:sz w:val="24"/>
          <w:szCs w:val="24"/>
        </w:rPr>
        <w:t xml:space="preserve">Ministerstvo vnitra vydá své rozhodnutí </w:t>
      </w:r>
      <w:r w:rsidRPr="00B83376">
        <w:rPr>
          <w:rFonts w:asciiTheme="majorHAnsi" w:hAnsiTheme="majorHAnsi" w:cstheme="majorHAnsi"/>
          <w:b/>
          <w:sz w:val="24"/>
          <w:szCs w:val="24"/>
        </w:rPr>
        <w:t xml:space="preserve">do </w:t>
      </w:r>
      <w:r w:rsidR="00680841">
        <w:rPr>
          <w:rFonts w:asciiTheme="majorHAnsi" w:hAnsiTheme="majorHAnsi" w:cstheme="majorHAnsi"/>
          <w:b/>
          <w:sz w:val="24"/>
          <w:szCs w:val="24"/>
        </w:rPr>
        <w:t>45</w:t>
      </w:r>
      <w:r w:rsidRPr="00B83376">
        <w:rPr>
          <w:rFonts w:asciiTheme="majorHAnsi" w:hAnsiTheme="majorHAnsi" w:cstheme="majorHAnsi"/>
          <w:b/>
          <w:sz w:val="24"/>
          <w:szCs w:val="24"/>
        </w:rPr>
        <w:t xml:space="preserve"> dnů</w:t>
      </w:r>
      <w:r w:rsidRPr="00B83376">
        <w:rPr>
          <w:rFonts w:asciiTheme="majorHAnsi" w:hAnsiTheme="majorHAnsi" w:cstheme="majorHAnsi"/>
          <w:sz w:val="24"/>
          <w:szCs w:val="24"/>
        </w:rPr>
        <w:t xml:space="preserve"> od podání žádosti za podmínky, že mu žádost bude doložena </w:t>
      </w:r>
      <w:r w:rsidR="0043333A" w:rsidRPr="00B83376">
        <w:rPr>
          <w:rFonts w:asciiTheme="majorHAnsi" w:hAnsiTheme="majorHAnsi" w:cstheme="majorHAnsi"/>
          <w:sz w:val="24"/>
          <w:szCs w:val="24"/>
        </w:rPr>
        <w:t xml:space="preserve">se </w:t>
      </w:r>
      <w:r w:rsidRPr="00B83376">
        <w:rPr>
          <w:rFonts w:asciiTheme="majorHAnsi" w:hAnsiTheme="majorHAnsi" w:cstheme="majorHAnsi"/>
          <w:sz w:val="24"/>
          <w:szCs w:val="24"/>
        </w:rPr>
        <w:t>všemi zákonnými náležitostmi</w:t>
      </w:r>
      <w:r w:rsidR="00296BEC" w:rsidRPr="00B83376">
        <w:rPr>
          <w:rFonts w:asciiTheme="majorHAnsi" w:hAnsiTheme="majorHAnsi" w:cstheme="majorHAnsi"/>
          <w:sz w:val="24"/>
          <w:szCs w:val="24"/>
        </w:rPr>
        <w:t>.</w:t>
      </w:r>
      <w:r w:rsidRPr="00B8337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36F48D6" w14:textId="2006EC54" w:rsidR="00916D7F" w:rsidRDefault="00B37589" w:rsidP="00333D9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Digitální nomád</w:t>
      </w:r>
      <w:r w:rsidR="00C42EE8" w:rsidRPr="00B8337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606CE">
        <w:rPr>
          <w:rFonts w:asciiTheme="majorHAnsi" w:hAnsiTheme="majorHAnsi" w:cstheme="majorHAnsi"/>
          <w:b/>
          <w:sz w:val="24"/>
          <w:szCs w:val="24"/>
        </w:rPr>
        <w:t xml:space="preserve">(i jeho rodinný příslušník) </w:t>
      </w:r>
      <w:r w:rsidR="00C42EE8" w:rsidRPr="00B83376">
        <w:rPr>
          <w:rFonts w:asciiTheme="majorHAnsi" w:hAnsiTheme="majorHAnsi" w:cstheme="majorHAnsi"/>
          <w:b/>
          <w:sz w:val="24"/>
          <w:szCs w:val="24"/>
        </w:rPr>
        <w:t xml:space="preserve">do 3 pracovních dnů po příjezdu do ČR </w:t>
      </w:r>
      <w:r w:rsidR="00E606CE" w:rsidRPr="00D2450F">
        <w:rPr>
          <w:rFonts w:asciiTheme="majorHAnsi" w:hAnsiTheme="majorHAnsi" w:cstheme="majorHAnsi"/>
          <w:b/>
          <w:sz w:val="24"/>
          <w:szCs w:val="24"/>
        </w:rPr>
        <w:t>ohlás</w:t>
      </w:r>
      <w:r w:rsidR="00E606CE">
        <w:rPr>
          <w:rFonts w:asciiTheme="majorHAnsi" w:hAnsiTheme="majorHAnsi" w:cstheme="majorHAnsi"/>
          <w:b/>
          <w:sz w:val="24"/>
          <w:szCs w:val="24"/>
        </w:rPr>
        <w:t>í</w:t>
      </w:r>
      <w:r w:rsidR="00E606CE" w:rsidRPr="00D2450F">
        <w:rPr>
          <w:rFonts w:asciiTheme="majorHAnsi" w:hAnsiTheme="majorHAnsi" w:cstheme="majorHAnsi"/>
          <w:b/>
          <w:sz w:val="24"/>
          <w:szCs w:val="24"/>
        </w:rPr>
        <w:t xml:space="preserve"> na </w:t>
      </w:r>
      <w:r w:rsidR="005A37A8">
        <w:rPr>
          <w:rFonts w:asciiTheme="majorHAnsi" w:hAnsiTheme="majorHAnsi" w:cstheme="majorHAnsi"/>
          <w:b/>
          <w:sz w:val="24"/>
          <w:szCs w:val="24"/>
        </w:rPr>
        <w:t>Policii ČR</w:t>
      </w:r>
      <w:r w:rsidR="00E606CE" w:rsidRPr="00D2450F">
        <w:rPr>
          <w:rFonts w:asciiTheme="majorHAnsi" w:hAnsiTheme="majorHAnsi" w:cstheme="majorHAnsi"/>
          <w:b/>
          <w:sz w:val="24"/>
          <w:szCs w:val="24"/>
        </w:rPr>
        <w:t xml:space="preserve"> místo pobytu na území</w:t>
      </w:r>
      <w:r w:rsidR="00E606CE">
        <w:rPr>
          <w:rFonts w:asciiTheme="majorHAnsi" w:hAnsiTheme="majorHAnsi" w:cstheme="majorHAnsi"/>
          <w:b/>
          <w:sz w:val="24"/>
          <w:szCs w:val="24"/>
        </w:rPr>
        <w:t>, pokud tuto povinnost nesplní jeho ubytovatel</w:t>
      </w:r>
      <w:r w:rsidR="009907BF" w:rsidRPr="00B83376">
        <w:rPr>
          <w:rFonts w:asciiTheme="majorHAnsi" w:hAnsiTheme="majorHAnsi" w:cstheme="majorHAnsi"/>
          <w:sz w:val="24"/>
          <w:szCs w:val="24"/>
        </w:rPr>
        <w:t>.</w:t>
      </w:r>
      <w:r w:rsidR="00484E27" w:rsidRPr="00B8337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F4A208B" w14:textId="77777777" w:rsidR="00BE37B9" w:rsidRDefault="00BE37B9" w:rsidP="00BE37B9">
      <w:pPr>
        <w:pStyle w:val="Nadpis2"/>
        <w:rPr>
          <w:rFonts w:cstheme="majorHAnsi"/>
          <w:sz w:val="24"/>
          <w:szCs w:val="24"/>
        </w:rPr>
      </w:pPr>
      <w:r w:rsidRPr="00883060">
        <w:t>P</w:t>
      </w:r>
      <w:r w:rsidR="0079681D">
        <w:t xml:space="preserve">okračování </w:t>
      </w:r>
      <w:r w:rsidRPr="00883060">
        <w:t>pobytu zaměstnance zahraniční společnosti</w:t>
      </w:r>
    </w:p>
    <w:p w14:paraId="09CF566E" w14:textId="77777777" w:rsidR="00883060" w:rsidRPr="00883060" w:rsidRDefault="00883060" w:rsidP="0088306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337D05" w14:textId="77777777" w:rsidR="006D1DA2" w:rsidRDefault="003E7890" w:rsidP="00F44584">
      <w:pPr>
        <w:pStyle w:val="Odstavecseseznamem"/>
        <w:numPr>
          <w:ilvl w:val="0"/>
          <w:numId w:val="7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Zaměstnanec zahraniční společnosti</w:t>
      </w:r>
      <w:r w:rsidR="00B44EAE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637D77">
        <w:rPr>
          <w:rFonts w:asciiTheme="majorHAnsi" w:hAnsiTheme="majorHAnsi" w:cstheme="majorHAnsi"/>
          <w:b/>
          <w:sz w:val="24"/>
          <w:szCs w:val="24"/>
        </w:rPr>
        <w:t xml:space="preserve">který chce i po </w:t>
      </w:r>
      <w:proofErr w:type="gramStart"/>
      <w:r w:rsidR="00637D77">
        <w:rPr>
          <w:rFonts w:asciiTheme="majorHAnsi" w:hAnsiTheme="majorHAnsi" w:cstheme="majorHAnsi"/>
          <w:b/>
          <w:sz w:val="24"/>
          <w:szCs w:val="24"/>
        </w:rPr>
        <w:t xml:space="preserve">uplynutí </w:t>
      </w:r>
      <w:r w:rsidR="00637D77" w:rsidRPr="0068084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37D77">
        <w:rPr>
          <w:rFonts w:asciiTheme="majorHAnsi" w:hAnsiTheme="majorHAnsi" w:cstheme="majorHAnsi"/>
          <w:b/>
          <w:sz w:val="24"/>
          <w:szCs w:val="24"/>
        </w:rPr>
        <w:t>doby</w:t>
      </w:r>
      <w:proofErr w:type="gramEnd"/>
      <w:r w:rsidR="00637D77" w:rsidRPr="00680841">
        <w:rPr>
          <w:rFonts w:asciiTheme="majorHAnsi" w:hAnsiTheme="majorHAnsi" w:cstheme="majorHAnsi"/>
          <w:b/>
          <w:sz w:val="24"/>
          <w:szCs w:val="24"/>
        </w:rPr>
        <w:t xml:space="preserve"> platnosti jeho dlouhodobého víza za účelem ostatní</w:t>
      </w:r>
      <w:r w:rsidR="00637D77">
        <w:rPr>
          <w:rFonts w:asciiTheme="majorHAnsi" w:hAnsiTheme="majorHAnsi" w:cstheme="majorHAnsi"/>
          <w:sz w:val="24"/>
          <w:szCs w:val="24"/>
        </w:rPr>
        <w:t xml:space="preserve"> prodloužit pobyt a nadále vykonávat činnost související s původním účelem pobytu</w:t>
      </w:r>
      <w:r w:rsidR="00B44EAE" w:rsidRPr="00637D77">
        <w:rPr>
          <w:rFonts w:asciiTheme="majorHAnsi" w:hAnsiTheme="majorHAnsi" w:cstheme="majorHAnsi"/>
          <w:sz w:val="24"/>
          <w:szCs w:val="24"/>
        </w:rPr>
        <w:t>,</w:t>
      </w:r>
      <w:r w:rsidR="00B44EA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44EAE" w:rsidRPr="00637D77">
        <w:rPr>
          <w:rFonts w:asciiTheme="majorHAnsi" w:hAnsiTheme="majorHAnsi" w:cstheme="majorHAnsi"/>
          <w:b/>
          <w:sz w:val="24"/>
          <w:szCs w:val="24"/>
        </w:rPr>
        <w:t xml:space="preserve">podá </w:t>
      </w:r>
      <w:r w:rsidR="00943D2C" w:rsidRPr="00637D77">
        <w:rPr>
          <w:rFonts w:asciiTheme="majorHAnsi" w:hAnsiTheme="majorHAnsi" w:cstheme="majorHAnsi"/>
          <w:b/>
          <w:sz w:val="24"/>
          <w:szCs w:val="24"/>
        </w:rPr>
        <w:t xml:space="preserve">žádost o </w:t>
      </w:r>
      <w:r w:rsidR="00B44EAE" w:rsidRPr="00637D77">
        <w:rPr>
          <w:rFonts w:asciiTheme="majorHAnsi" w:hAnsiTheme="majorHAnsi" w:cstheme="majorHAnsi"/>
          <w:b/>
          <w:sz w:val="24"/>
          <w:szCs w:val="24"/>
        </w:rPr>
        <w:t xml:space="preserve">prodloužení </w:t>
      </w:r>
      <w:r w:rsidR="00943D2C" w:rsidRPr="00637D77">
        <w:rPr>
          <w:rFonts w:asciiTheme="majorHAnsi" w:hAnsiTheme="majorHAnsi" w:cstheme="majorHAnsi"/>
          <w:b/>
          <w:sz w:val="24"/>
          <w:szCs w:val="24"/>
        </w:rPr>
        <w:t>zařazení do Programu</w:t>
      </w:r>
      <w:r w:rsidR="00943D2C">
        <w:rPr>
          <w:rFonts w:asciiTheme="majorHAnsi" w:hAnsiTheme="majorHAnsi" w:cstheme="majorHAnsi"/>
          <w:sz w:val="24"/>
          <w:szCs w:val="24"/>
        </w:rPr>
        <w:t xml:space="preserve"> na předepsaném formuláři </w:t>
      </w:r>
      <w:r w:rsidR="00B44EAE">
        <w:rPr>
          <w:rFonts w:asciiTheme="majorHAnsi" w:hAnsiTheme="majorHAnsi" w:cstheme="majorHAnsi"/>
          <w:sz w:val="24"/>
          <w:szCs w:val="24"/>
        </w:rPr>
        <w:t xml:space="preserve"> </w:t>
      </w:r>
      <w:r w:rsidR="00943D2C">
        <w:rPr>
          <w:rFonts w:asciiTheme="majorHAnsi" w:hAnsiTheme="majorHAnsi" w:cstheme="majorHAnsi"/>
          <w:sz w:val="24"/>
          <w:szCs w:val="24"/>
        </w:rPr>
        <w:t>se všemi předepsaný</w:t>
      </w:r>
      <w:r w:rsidR="00AA27DA">
        <w:rPr>
          <w:rFonts w:asciiTheme="majorHAnsi" w:hAnsiTheme="majorHAnsi" w:cstheme="majorHAnsi"/>
          <w:sz w:val="24"/>
          <w:szCs w:val="24"/>
        </w:rPr>
        <w:t>m</w:t>
      </w:r>
      <w:r w:rsidR="00943D2C">
        <w:rPr>
          <w:rFonts w:asciiTheme="majorHAnsi" w:hAnsiTheme="majorHAnsi" w:cstheme="majorHAnsi"/>
          <w:sz w:val="24"/>
          <w:szCs w:val="24"/>
        </w:rPr>
        <w:t>i přílohami</w:t>
      </w:r>
      <w:r w:rsidR="00680841">
        <w:rPr>
          <w:rFonts w:asciiTheme="majorHAnsi" w:hAnsiTheme="majorHAnsi" w:cstheme="majorHAnsi"/>
          <w:sz w:val="24"/>
          <w:szCs w:val="24"/>
        </w:rPr>
        <w:t>.</w:t>
      </w:r>
      <w:r w:rsidR="00D0778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C501876" w14:textId="44A504F1" w:rsidR="00943D2C" w:rsidRPr="00680841" w:rsidRDefault="006D1DA2" w:rsidP="00F44584">
      <w:pPr>
        <w:pStyle w:val="Odstavecseseznamem"/>
        <w:numPr>
          <w:ilvl w:val="0"/>
          <w:numId w:val="7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83376">
        <w:rPr>
          <w:rFonts w:asciiTheme="majorHAnsi" w:hAnsiTheme="majorHAnsi" w:cstheme="majorHAnsi"/>
          <w:sz w:val="24"/>
          <w:szCs w:val="24"/>
        </w:rPr>
        <w:t xml:space="preserve">V případě, že </w:t>
      </w:r>
      <w:r w:rsidR="00CB71C0">
        <w:rPr>
          <w:rFonts w:asciiTheme="majorHAnsi" w:hAnsiTheme="majorHAnsi" w:cstheme="majorHAnsi"/>
          <w:sz w:val="24"/>
          <w:szCs w:val="24"/>
        </w:rPr>
        <w:t xml:space="preserve">zaměstnanec </w:t>
      </w:r>
      <w:r>
        <w:rPr>
          <w:rFonts w:asciiTheme="majorHAnsi" w:hAnsiTheme="majorHAnsi" w:cstheme="majorHAnsi"/>
          <w:sz w:val="24"/>
          <w:szCs w:val="24"/>
        </w:rPr>
        <w:t xml:space="preserve">zahraniční </w:t>
      </w:r>
      <w:r w:rsidR="00CB71C0">
        <w:rPr>
          <w:rFonts w:asciiTheme="majorHAnsi" w:hAnsiTheme="majorHAnsi" w:cstheme="majorHAnsi"/>
          <w:sz w:val="24"/>
          <w:szCs w:val="24"/>
        </w:rPr>
        <w:t>společnosti</w:t>
      </w:r>
      <w:r w:rsidRPr="00B83376">
        <w:rPr>
          <w:rFonts w:asciiTheme="majorHAnsi" w:hAnsiTheme="majorHAnsi" w:cstheme="majorHAnsi"/>
          <w:sz w:val="24"/>
          <w:szCs w:val="24"/>
        </w:rPr>
        <w:t xml:space="preserve"> splní podmínky pro</w:t>
      </w:r>
      <w:r w:rsidR="00637D77">
        <w:rPr>
          <w:rFonts w:asciiTheme="majorHAnsi" w:hAnsiTheme="majorHAnsi" w:cstheme="majorHAnsi"/>
          <w:sz w:val="24"/>
          <w:szCs w:val="24"/>
        </w:rPr>
        <w:t xml:space="preserve"> prodloužení</w:t>
      </w:r>
      <w:r w:rsidRPr="00B83376">
        <w:rPr>
          <w:rFonts w:asciiTheme="majorHAnsi" w:hAnsiTheme="majorHAnsi" w:cstheme="majorHAnsi"/>
          <w:sz w:val="24"/>
          <w:szCs w:val="24"/>
        </w:rPr>
        <w:t xml:space="preserve"> zařazení do Programu</w:t>
      </w:r>
      <w:r w:rsidR="005A37A8">
        <w:rPr>
          <w:rFonts w:asciiTheme="majorHAnsi" w:hAnsiTheme="majorHAnsi" w:cstheme="majorHAnsi"/>
          <w:sz w:val="24"/>
          <w:szCs w:val="24"/>
        </w:rPr>
        <w:t>,</w:t>
      </w:r>
      <w:r w:rsidR="006B6F22">
        <w:rPr>
          <w:rFonts w:asciiTheme="majorHAnsi" w:hAnsiTheme="majorHAnsi" w:cstheme="majorHAnsi"/>
          <w:sz w:val="24"/>
          <w:szCs w:val="24"/>
        </w:rPr>
        <w:t xml:space="preserve"> gestor</w:t>
      </w:r>
      <w:r>
        <w:rPr>
          <w:rFonts w:asciiTheme="majorHAnsi" w:hAnsiTheme="majorHAnsi" w:cstheme="majorHAnsi"/>
          <w:sz w:val="24"/>
          <w:szCs w:val="24"/>
        </w:rPr>
        <w:t xml:space="preserve"> vydá </w:t>
      </w:r>
      <w:r w:rsidR="00637D77">
        <w:rPr>
          <w:rFonts w:asciiTheme="majorHAnsi" w:hAnsiTheme="majorHAnsi" w:cstheme="majorHAnsi"/>
          <w:sz w:val="24"/>
          <w:szCs w:val="24"/>
        </w:rPr>
        <w:t>o této skutečnosti potvrzení</w:t>
      </w:r>
      <w:r w:rsidR="006B6F22" w:rsidRPr="006B6F22">
        <w:rPr>
          <w:rFonts w:asciiTheme="majorHAnsi" w:hAnsiTheme="majorHAnsi" w:cstheme="majorHAnsi"/>
          <w:sz w:val="24"/>
          <w:szCs w:val="24"/>
        </w:rPr>
        <w:t xml:space="preserve"> </w:t>
      </w:r>
      <w:r w:rsidR="00E606CE" w:rsidRPr="00C6123E">
        <w:rPr>
          <w:rFonts w:asciiTheme="majorHAnsi" w:hAnsiTheme="majorHAnsi" w:cstheme="majorHAnsi"/>
          <w:sz w:val="24"/>
          <w:szCs w:val="24"/>
        </w:rPr>
        <w:t xml:space="preserve">s doporučením ve věci </w:t>
      </w:r>
      <w:r w:rsidR="00E606CE">
        <w:rPr>
          <w:rFonts w:asciiTheme="majorHAnsi" w:hAnsiTheme="majorHAnsi" w:cstheme="majorHAnsi"/>
          <w:sz w:val="24"/>
          <w:szCs w:val="24"/>
        </w:rPr>
        <w:t>udělení povolení k pobytu</w:t>
      </w:r>
      <w:r w:rsidR="00E606CE" w:rsidRPr="00C6123E">
        <w:rPr>
          <w:rFonts w:asciiTheme="majorHAnsi" w:hAnsiTheme="majorHAnsi" w:cstheme="majorHAnsi"/>
          <w:sz w:val="24"/>
          <w:szCs w:val="24"/>
        </w:rPr>
        <w:t xml:space="preserve"> </w:t>
      </w:r>
      <w:r w:rsidR="00E606CE">
        <w:rPr>
          <w:rFonts w:asciiTheme="majorHAnsi" w:hAnsiTheme="majorHAnsi" w:cstheme="majorHAnsi"/>
          <w:sz w:val="24"/>
          <w:szCs w:val="24"/>
        </w:rPr>
        <w:t xml:space="preserve">(sloužící jako doklad o účelu pobytu cizince) </w:t>
      </w:r>
      <w:r w:rsidR="006B6F22">
        <w:rPr>
          <w:rFonts w:asciiTheme="majorHAnsi" w:hAnsiTheme="majorHAnsi" w:cstheme="majorHAnsi"/>
          <w:sz w:val="24"/>
          <w:szCs w:val="24"/>
        </w:rPr>
        <w:t>a</w:t>
      </w:r>
      <w:r w:rsidR="006B6F22" w:rsidRPr="00B83376">
        <w:rPr>
          <w:rFonts w:asciiTheme="majorHAnsi" w:hAnsiTheme="majorHAnsi" w:cstheme="majorHAnsi"/>
          <w:sz w:val="24"/>
          <w:szCs w:val="24"/>
        </w:rPr>
        <w:t xml:space="preserve"> neprodleně</w:t>
      </w:r>
      <w:r w:rsidR="00637D77">
        <w:rPr>
          <w:rFonts w:asciiTheme="majorHAnsi" w:hAnsiTheme="majorHAnsi" w:cstheme="majorHAnsi"/>
          <w:sz w:val="24"/>
          <w:szCs w:val="24"/>
        </w:rPr>
        <w:t xml:space="preserve"> o tom</w:t>
      </w:r>
      <w:r w:rsidR="006B6F22" w:rsidRPr="00B83376">
        <w:rPr>
          <w:rFonts w:asciiTheme="majorHAnsi" w:hAnsiTheme="majorHAnsi" w:cstheme="majorHAnsi"/>
          <w:sz w:val="24"/>
          <w:szCs w:val="24"/>
        </w:rPr>
        <w:t xml:space="preserve"> informuje </w:t>
      </w:r>
      <w:proofErr w:type="spellStart"/>
      <w:r w:rsidR="006B6F22" w:rsidRPr="00B83376">
        <w:rPr>
          <w:rFonts w:asciiTheme="majorHAnsi" w:hAnsiTheme="majorHAnsi" w:cstheme="majorHAnsi"/>
          <w:sz w:val="24"/>
          <w:szCs w:val="24"/>
        </w:rPr>
        <w:t>spolugestory</w:t>
      </w:r>
      <w:proofErr w:type="spellEnd"/>
      <w:r w:rsidR="006B6F22" w:rsidRPr="00B83376">
        <w:rPr>
          <w:rFonts w:asciiTheme="majorHAnsi" w:hAnsiTheme="majorHAnsi" w:cstheme="majorHAnsi"/>
          <w:sz w:val="24"/>
          <w:szCs w:val="24"/>
        </w:rPr>
        <w:t xml:space="preserve"> </w:t>
      </w:r>
      <w:r w:rsidR="006B6F22">
        <w:rPr>
          <w:rFonts w:asciiTheme="majorHAnsi" w:hAnsiTheme="majorHAnsi" w:cstheme="majorHAnsi"/>
          <w:sz w:val="24"/>
          <w:szCs w:val="24"/>
        </w:rPr>
        <w:t>P</w:t>
      </w:r>
      <w:r w:rsidR="006B6F22" w:rsidRPr="00B83376">
        <w:rPr>
          <w:rFonts w:asciiTheme="majorHAnsi" w:hAnsiTheme="majorHAnsi" w:cstheme="majorHAnsi"/>
          <w:sz w:val="24"/>
          <w:szCs w:val="24"/>
        </w:rPr>
        <w:t>rogramu</w:t>
      </w:r>
      <w:r w:rsidRPr="00B83376">
        <w:rPr>
          <w:rFonts w:asciiTheme="majorHAnsi" w:hAnsiTheme="majorHAnsi" w:cstheme="majorHAnsi"/>
          <w:sz w:val="24"/>
          <w:szCs w:val="24"/>
        </w:rPr>
        <w:t xml:space="preserve">. V případě negativního rozhodnutí gestor </w:t>
      </w:r>
      <w:r w:rsidR="00637D77">
        <w:rPr>
          <w:rFonts w:asciiTheme="majorHAnsi" w:hAnsiTheme="majorHAnsi" w:cstheme="majorHAnsi"/>
          <w:sz w:val="24"/>
          <w:szCs w:val="24"/>
        </w:rPr>
        <w:t>zaměstnance zahraniční společnosti</w:t>
      </w:r>
      <w:r w:rsidRPr="00B83376">
        <w:rPr>
          <w:rFonts w:asciiTheme="majorHAnsi" w:hAnsiTheme="majorHAnsi" w:cstheme="majorHAnsi"/>
          <w:sz w:val="24"/>
          <w:szCs w:val="24"/>
        </w:rPr>
        <w:t xml:space="preserve"> o výsledku písemně informuje.</w:t>
      </w:r>
    </w:p>
    <w:p w14:paraId="67C73338" w14:textId="459EE17F" w:rsidR="006D1DA2" w:rsidRPr="00F244B3" w:rsidRDefault="006D1DA2" w:rsidP="00F44584">
      <w:pPr>
        <w:pStyle w:val="Odstavecseseznamem"/>
        <w:numPr>
          <w:ilvl w:val="0"/>
          <w:numId w:val="7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>
        <w:rPr>
          <w:rFonts w:asciiTheme="majorHAnsi" w:hAnsiTheme="majorHAnsi" w:cstheme="majorHAnsi"/>
          <w:b/>
          <w:sz w:val="24"/>
          <w:szCs w:val="24"/>
        </w:rPr>
        <w:t>Zaměstnanec zahraniční společnosti</w:t>
      </w:r>
      <w:r>
        <w:rPr>
          <w:rFonts w:asciiTheme="majorHAnsi" w:hAnsiTheme="majorHAnsi" w:cstheme="majorHAnsi"/>
          <w:sz w:val="24"/>
          <w:szCs w:val="24"/>
        </w:rPr>
        <w:t xml:space="preserve"> si následně podá žádost o </w:t>
      </w:r>
      <w:r w:rsidR="00A721C7">
        <w:rPr>
          <w:rFonts w:asciiTheme="majorHAnsi" w:hAnsiTheme="majorHAnsi" w:cstheme="majorHAnsi"/>
          <w:sz w:val="24"/>
          <w:szCs w:val="24"/>
        </w:rPr>
        <w:t xml:space="preserve">povolení k </w:t>
      </w:r>
      <w:r>
        <w:rPr>
          <w:rFonts w:asciiTheme="majorHAnsi" w:hAnsiTheme="majorHAnsi" w:cstheme="majorHAnsi"/>
          <w:sz w:val="24"/>
          <w:szCs w:val="24"/>
        </w:rPr>
        <w:t>dlouhodob</w:t>
      </w:r>
      <w:r w:rsidR="00A721C7">
        <w:rPr>
          <w:rFonts w:asciiTheme="majorHAnsi" w:hAnsiTheme="majorHAnsi" w:cstheme="majorHAnsi"/>
          <w:sz w:val="24"/>
          <w:szCs w:val="24"/>
        </w:rPr>
        <w:t>ému</w:t>
      </w:r>
      <w:r>
        <w:rPr>
          <w:rFonts w:asciiTheme="majorHAnsi" w:hAnsiTheme="majorHAnsi" w:cstheme="majorHAnsi"/>
          <w:sz w:val="24"/>
          <w:szCs w:val="24"/>
        </w:rPr>
        <w:t xml:space="preserve"> pobyt</w:t>
      </w:r>
      <w:r w:rsidR="00A721C7">
        <w:rPr>
          <w:rFonts w:asciiTheme="majorHAnsi" w:hAnsiTheme="majorHAnsi" w:cstheme="majorHAnsi"/>
          <w:sz w:val="24"/>
          <w:szCs w:val="24"/>
        </w:rPr>
        <w:t>u</w:t>
      </w:r>
      <w:r>
        <w:rPr>
          <w:rFonts w:asciiTheme="majorHAnsi" w:hAnsiTheme="majorHAnsi" w:cstheme="majorHAnsi"/>
          <w:sz w:val="24"/>
          <w:szCs w:val="24"/>
        </w:rPr>
        <w:t xml:space="preserve"> za účelem</w:t>
      </w:r>
      <w:r w:rsidR="00A721C7">
        <w:rPr>
          <w:rFonts w:asciiTheme="majorHAnsi" w:hAnsiTheme="majorHAnsi" w:cstheme="majorHAnsi"/>
          <w:sz w:val="24"/>
          <w:szCs w:val="24"/>
        </w:rPr>
        <w:t>, pro který mu bylo uděleno dlouhodobé vízum (</w:t>
      </w:r>
      <w:r>
        <w:rPr>
          <w:rFonts w:asciiTheme="majorHAnsi" w:hAnsiTheme="majorHAnsi" w:cstheme="majorHAnsi"/>
          <w:sz w:val="24"/>
          <w:szCs w:val="24"/>
        </w:rPr>
        <w:t>ostatní</w:t>
      </w:r>
      <w:r w:rsidR="00A721C7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>.</w:t>
      </w:r>
      <w:r w:rsidR="00456D31">
        <w:rPr>
          <w:rFonts w:asciiTheme="majorHAnsi" w:hAnsiTheme="majorHAnsi" w:cstheme="majorHAnsi"/>
          <w:sz w:val="24"/>
          <w:szCs w:val="24"/>
        </w:rPr>
        <w:t xml:space="preserve"> Jeho rodinný příslušník podá žádost o povolení k dlouhodobému pobytu za účelem rodinným/společného soužití rodiny na území</w:t>
      </w:r>
      <w:r w:rsidR="00D40397" w:rsidRPr="00F244B3">
        <w:rPr>
          <w:rFonts w:asciiTheme="majorHAnsi" w:hAnsiTheme="majorHAnsi" w:cstheme="majorHAnsi"/>
          <w:sz w:val="24"/>
          <w:szCs w:val="24"/>
          <w:highlight w:val="yellow"/>
        </w:rPr>
        <w:t>/studium/ostatní</w:t>
      </w:r>
      <w:r w:rsidR="00456D31" w:rsidRPr="00F244B3">
        <w:rPr>
          <w:rFonts w:asciiTheme="majorHAnsi" w:hAnsiTheme="majorHAnsi" w:cstheme="majorHAnsi"/>
          <w:sz w:val="24"/>
          <w:szCs w:val="24"/>
          <w:highlight w:val="yellow"/>
        </w:rPr>
        <w:t>.</w:t>
      </w:r>
    </w:p>
    <w:p w14:paraId="6004C8B4" w14:textId="77777777" w:rsidR="00767DA4" w:rsidRPr="00F44584" w:rsidRDefault="006D1DA2" w:rsidP="00F44584">
      <w:pPr>
        <w:pStyle w:val="Odstavecseseznamem"/>
        <w:numPr>
          <w:ilvl w:val="0"/>
          <w:numId w:val="7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13" w:name="_GoBack"/>
      <w:bookmarkEnd w:id="13"/>
      <w:r w:rsidRPr="00B83376">
        <w:rPr>
          <w:rFonts w:asciiTheme="majorHAnsi" w:hAnsiTheme="majorHAnsi" w:cstheme="majorHAnsi"/>
          <w:b/>
          <w:sz w:val="24"/>
          <w:szCs w:val="24"/>
        </w:rPr>
        <w:t xml:space="preserve">Ministerstvo vnitra rozhodne o žádosti </w:t>
      </w:r>
      <w:r>
        <w:rPr>
          <w:rFonts w:asciiTheme="majorHAnsi" w:hAnsiTheme="majorHAnsi" w:cstheme="majorHAnsi"/>
          <w:b/>
          <w:sz w:val="24"/>
          <w:szCs w:val="24"/>
        </w:rPr>
        <w:t>zahraničního zaměstnance</w:t>
      </w:r>
      <w:r w:rsidRPr="00B83376">
        <w:rPr>
          <w:rFonts w:asciiTheme="majorHAnsi" w:hAnsiTheme="majorHAnsi" w:cstheme="majorHAnsi"/>
          <w:sz w:val="24"/>
          <w:szCs w:val="24"/>
        </w:rPr>
        <w:t xml:space="preserve"> a</w:t>
      </w:r>
      <w:r w:rsidR="00456D31">
        <w:rPr>
          <w:rFonts w:asciiTheme="majorHAnsi" w:hAnsiTheme="majorHAnsi" w:cstheme="majorHAnsi"/>
          <w:sz w:val="24"/>
          <w:szCs w:val="24"/>
        </w:rPr>
        <w:t xml:space="preserve"> jeho rodinného příslušníka</w:t>
      </w:r>
      <w:r w:rsidRPr="00B83376">
        <w:rPr>
          <w:rFonts w:asciiTheme="majorHAnsi" w:hAnsiTheme="majorHAnsi" w:cstheme="majorHAnsi"/>
          <w:sz w:val="24"/>
          <w:szCs w:val="24"/>
        </w:rPr>
        <w:t xml:space="preserve"> </w:t>
      </w:r>
      <w:r w:rsidR="004F43AB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vydá</w:t>
      </w:r>
      <w:r w:rsidR="00A721C7">
        <w:rPr>
          <w:rFonts w:asciiTheme="majorHAnsi" w:hAnsiTheme="majorHAnsi" w:cstheme="majorHAnsi"/>
          <w:sz w:val="24"/>
          <w:szCs w:val="24"/>
        </w:rPr>
        <w:t xml:space="preserve"> povolení k</w:t>
      </w:r>
      <w:r w:rsidR="00456D31">
        <w:rPr>
          <w:rFonts w:asciiTheme="majorHAnsi" w:hAnsiTheme="majorHAnsi" w:cstheme="majorHAnsi"/>
          <w:sz w:val="24"/>
          <w:szCs w:val="24"/>
        </w:rPr>
        <w:t> </w:t>
      </w:r>
      <w:r>
        <w:rPr>
          <w:rFonts w:asciiTheme="majorHAnsi" w:hAnsiTheme="majorHAnsi" w:cstheme="majorHAnsi"/>
          <w:sz w:val="24"/>
          <w:szCs w:val="24"/>
        </w:rPr>
        <w:t>dlouhodob</w:t>
      </w:r>
      <w:r w:rsidR="00A721C7">
        <w:rPr>
          <w:rFonts w:asciiTheme="majorHAnsi" w:hAnsiTheme="majorHAnsi" w:cstheme="majorHAnsi"/>
          <w:sz w:val="24"/>
          <w:szCs w:val="24"/>
        </w:rPr>
        <w:t>ému</w:t>
      </w:r>
      <w:r>
        <w:rPr>
          <w:rFonts w:asciiTheme="majorHAnsi" w:hAnsiTheme="majorHAnsi" w:cstheme="majorHAnsi"/>
          <w:sz w:val="24"/>
          <w:szCs w:val="24"/>
        </w:rPr>
        <w:t xml:space="preserve"> pobyt</w:t>
      </w:r>
      <w:r w:rsidR="00456D31">
        <w:rPr>
          <w:rFonts w:asciiTheme="majorHAnsi" w:hAnsiTheme="majorHAnsi" w:cstheme="majorHAnsi"/>
          <w:sz w:val="24"/>
          <w:szCs w:val="24"/>
        </w:rPr>
        <w:t>u.</w:t>
      </w:r>
    </w:p>
    <w:p w14:paraId="329487AB" w14:textId="77777777" w:rsidR="00584398" w:rsidRPr="00B83376" w:rsidRDefault="00584398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072582A4" w14:textId="77777777" w:rsidR="005A65F8" w:rsidRPr="00B83376" w:rsidRDefault="005A65F8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4511870C" w14:textId="77777777" w:rsidR="005A65F8" w:rsidRPr="00B83376" w:rsidRDefault="005A65F8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4C76BD69" w14:textId="77777777" w:rsidR="00163D63" w:rsidRPr="00B83376" w:rsidRDefault="00163D63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024D4E20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6ABAC118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198E9AA7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0ECFB67D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51988744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638A1BD6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445ABC4E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67F6D4D3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034F905A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1E617D2D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1D0BEED6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6DD636CB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4E010CA5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194EFC5F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0634879B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2842F68A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2BF8CC93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02CCDEF9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0892B972" w14:textId="77777777" w:rsidR="006917FB" w:rsidRPr="00B83376" w:rsidRDefault="006917FB" w:rsidP="00333D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</w:p>
    <w:sectPr w:rsidR="006917FB" w:rsidRPr="00B83376" w:rsidSect="000C35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091D" w14:textId="77777777" w:rsidR="00EB71F0" w:rsidRDefault="00EB71F0" w:rsidP="00D40447">
      <w:pPr>
        <w:spacing w:after="0" w:line="240" w:lineRule="auto"/>
      </w:pPr>
      <w:r>
        <w:separator/>
      </w:r>
    </w:p>
  </w:endnote>
  <w:endnote w:type="continuationSeparator" w:id="0">
    <w:p w14:paraId="5DEC6745" w14:textId="77777777" w:rsidR="00EB71F0" w:rsidRDefault="00EB71F0" w:rsidP="00D4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(Nadpisy)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4855802"/>
      <w:docPartObj>
        <w:docPartGallery w:val="Page Numbers (Bottom of Page)"/>
        <w:docPartUnique/>
      </w:docPartObj>
    </w:sdtPr>
    <w:sdtEndPr/>
    <w:sdtContent>
      <w:p w14:paraId="041B926D" w14:textId="77777777" w:rsidR="008B6B3D" w:rsidRDefault="00D61FED">
        <w:pPr>
          <w:pStyle w:val="Zpat"/>
          <w:jc w:val="right"/>
        </w:pPr>
        <w:r w:rsidRPr="00135FA2">
          <w:rPr>
            <w:rFonts w:asciiTheme="majorHAnsi" w:hAnsiTheme="majorHAnsi"/>
          </w:rPr>
          <w:fldChar w:fldCharType="begin"/>
        </w:r>
        <w:r w:rsidR="008B6B3D" w:rsidRPr="00135FA2">
          <w:rPr>
            <w:rFonts w:asciiTheme="majorHAnsi" w:hAnsiTheme="majorHAnsi"/>
          </w:rPr>
          <w:instrText>PAGE   \* MERGEFORMAT</w:instrText>
        </w:r>
        <w:r w:rsidRPr="00135FA2">
          <w:rPr>
            <w:rFonts w:asciiTheme="majorHAnsi" w:hAnsiTheme="majorHAnsi"/>
          </w:rPr>
          <w:fldChar w:fldCharType="separate"/>
        </w:r>
        <w:r w:rsidR="002C12E6">
          <w:rPr>
            <w:rFonts w:asciiTheme="majorHAnsi" w:hAnsiTheme="majorHAnsi"/>
            <w:noProof/>
          </w:rPr>
          <w:t>1</w:t>
        </w:r>
        <w:r w:rsidRPr="00135FA2">
          <w:rPr>
            <w:rFonts w:asciiTheme="majorHAnsi" w:hAnsiTheme="majorHAnsi"/>
          </w:rPr>
          <w:fldChar w:fldCharType="end"/>
        </w:r>
      </w:p>
    </w:sdtContent>
  </w:sdt>
  <w:p w14:paraId="30CD043D" w14:textId="77777777" w:rsidR="008B6B3D" w:rsidRDefault="008B6B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85546" w14:textId="77777777" w:rsidR="00EB71F0" w:rsidRDefault="00EB71F0" w:rsidP="00D40447">
      <w:pPr>
        <w:spacing w:after="0" w:line="240" w:lineRule="auto"/>
      </w:pPr>
      <w:r>
        <w:separator/>
      </w:r>
    </w:p>
  </w:footnote>
  <w:footnote w:type="continuationSeparator" w:id="0">
    <w:p w14:paraId="4393F8FB" w14:textId="77777777" w:rsidR="00EB71F0" w:rsidRDefault="00EB71F0" w:rsidP="00D40447">
      <w:pPr>
        <w:spacing w:after="0" w:line="240" w:lineRule="auto"/>
      </w:pPr>
      <w:r>
        <w:continuationSeparator/>
      </w:r>
    </w:p>
  </w:footnote>
  <w:footnote w:id="1">
    <w:p w14:paraId="2B2F505A" w14:textId="19A5DA93" w:rsidR="00216CD9" w:rsidRPr="00B8309F" w:rsidRDefault="00F54E72" w:rsidP="00216CD9">
      <w:pPr>
        <w:pStyle w:val="Textpoznpodarou"/>
        <w:jc w:val="both"/>
        <w:rPr>
          <w:rFonts w:asciiTheme="majorHAnsi" w:hAnsiTheme="majorHAnsi" w:cstheme="majorHAnsi"/>
        </w:rPr>
      </w:pPr>
      <w:r w:rsidRPr="00686933">
        <w:rPr>
          <w:rStyle w:val="Znakapoznpodarou"/>
          <w:rFonts w:asciiTheme="majorHAnsi" w:hAnsiTheme="majorHAnsi" w:cstheme="majorHAnsi"/>
        </w:rPr>
        <w:footnoteRef/>
      </w:r>
      <w:r w:rsidRPr="00686933">
        <w:rPr>
          <w:rFonts w:asciiTheme="majorHAnsi" w:hAnsiTheme="majorHAnsi" w:cstheme="majorHAnsi"/>
        </w:rPr>
        <w:t xml:space="preserve"> </w:t>
      </w:r>
      <w:r w:rsidRPr="00F244B3">
        <w:rPr>
          <w:rFonts w:asciiTheme="majorHAnsi" w:hAnsiTheme="majorHAnsi" w:cstheme="majorHAnsi"/>
          <w:highlight w:val="yellow"/>
        </w:rPr>
        <w:t>Podle zákona č. 326/1999 Sb., o pobytu cizinců na území ČR</w:t>
      </w:r>
      <w:r w:rsidR="00216CD9" w:rsidRPr="00F244B3">
        <w:rPr>
          <w:rFonts w:asciiTheme="majorHAnsi" w:hAnsiTheme="majorHAnsi" w:cstheme="majorHAnsi"/>
          <w:highlight w:val="yellow"/>
        </w:rPr>
        <w:t>,</w:t>
      </w:r>
      <w:r w:rsidRPr="00F244B3">
        <w:rPr>
          <w:rFonts w:asciiTheme="majorHAnsi" w:hAnsiTheme="majorHAnsi" w:cstheme="majorHAnsi"/>
          <w:highlight w:val="yellow"/>
        </w:rPr>
        <w:t xml:space="preserve"> je zletilé nezaopatřené dítě je vyloučeno z okruhu osob s právem na sloučení rodiny na povolení dlouhodobému pobytu.</w:t>
      </w:r>
      <w:r w:rsidR="00216CD9" w:rsidRPr="00F244B3">
        <w:rPr>
          <w:rFonts w:asciiTheme="majorHAnsi" w:hAnsiTheme="majorHAnsi" w:cstheme="majorHAnsi"/>
          <w:highlight w:val="yellow"/>
        </w:rPr>
        <w:t xml:space="preserve"> V rámci Programu je mu umožněno podat žádost o pobytu za účelem studia nebo „ostatní“ (vzdělávací aktivita).</w:t>
      </w:r>
    </w:p>
    <w:p w14:paraId="4631EBCB" w14:textId="512A5227" w:rsidR="00F54E72" w:rsidRPr="00686933" w:rsidRDefault="00F54E72" w:rsidP="00F54E72">
      <w:pPr>
        <w:pStyle w:val="Textpoznpodarou"/>
        <w:jc w:val="both"/>
        <w:rPr>
          <w:rFonts w:asciiTheme="majorHAnsi" w:hAnsiTheme="majorHAnsi" w:cstheme="majorHAnsi"/>
        </w:rPr>
      </w:pPr>
    </w:p>
    <w:p w14:paraId="54F2A986" w14:textId="48F4DFAE" w:rsidR="00F54E72" w:rsidRPr="00686933" w:rsidRDefault="00F54E72">
      <w:pPr>
        <w:pStyle w:val="Textpoznpodarou"/>
        <w:rPr>
          <w:rFonts w:asciiTheme="majorHAnsi" w:hAnsiTheme="majorHAnsi" w:cstheme="majorHAnsi"/>
        </w:rPr>
      </w:pPr>
    </w:p>
  </w:footnote>
  <w:footnote w:id="2">
    <w:p w14:paraId="10B86AD4" w14:textId="288248CB" w:rsidR="00756290" w:rsidRPr="00686933" w:rsidRDefault="00756290" w:rsidP="00756290">
      <w:pPr>
        <w:pStyle w:val="Textpoznpodarou"/>
        <w:jc w:val="both"/>
        <w:rPr>
          <w:rFonts w:asciiTheme="majorHAnsi" w:hAnsiTheme="majorHAnsi" w:cstheme="majorHAnsi"/>
        </w:rPr>
      </w:pPr>
      <w:r w:rsidRPr="00686933">
        <w:rPr>
          <w:rStyle w:val="Znakapoznpodarou"/>
          <w:rFonts w:asciiTheme="majorHAnsi" w:hAnsiTheme="majorHAnsi" w:cstheme="majorHAnsi"/>
        </w:rPr>
        <w:footnoteRef/>
      </w:r>
      <w:r w:rsidRPr="00686933">
        <w:rPr>
          <w:rFonts w:asciiTheme="majorHAnsi" w:hAnsiTheme="majorHAnsi" w:cstheme="majorHAnsi"/>
        </w:rPr>
        <w:t xml:space="preserve"> Žadatel je oprávněn podat si žádost na zastupitelském úřadu ČR v</w:t>
      </w:r>
      <w:r w:rsidR="0035758D" w:rsidRPr="00686933">
        <w:rPr>
          <w:rFonts w:asciiTheme="majorHAnsi" w:hAnsiTheme="majorHAnsi" w:cstheme="majorHAnsi"/>
        </w:rPr>
        <w:t> </w:t>
      </w:r>
      <w:r w:rsidRPr="00686933">
        <w:rPr>
          <w:rFonts w:asciiTheme="majorHAnsi" w:hAnsiTheme="majorHAnsi" w:cstheme="majorHAnsi"/>
        </w:rPr>
        <w:t>zemi</w:t>
      </w:r>
      <w:r w:rsidR="0035758D" w:rsidRPr="00686933">
        <w:rPr>
          <w:rFonts w:asciiTheme="majorHAnsi" w:hAnsiTheme="majorHAnsi" w:cstheme="majorHAnsi"/>
        </w:rPr>
        <w:t xml:space="preserve"> podle zákona č. 326/1999 Sb., </w:t>
      </w:r>
      <w:r w:rsidR="000A3E11" w:rsidRPr="00686933">
        <w:rPr>
          <w:rFonts w:asciiTheme="majorHAnsi" w:hAnsiTheme="majorHAnsi" w:cstheme="majorHAnsi"/>
        </w:rPr>
        <w:t>z</w:t>
      </w:r>
      <w:r w:rsidR="0035758D" w:rsidRPr="00686933">
        <w:rPr>
          <w:rFonts w:asciiTheme="majorHAnsi" w:hAnsiTheme="majorHAnsi" w:cstheme="majorHAnsi"/>
        </w:rPr>
        <w:t>ákon o pobytu cizinců na území Č</w:t>
      </w:r>
      <w:r w:rsidR="000A3E11" w:rsidRPr="00686933">
        <w:rPr>
          <w:rFonts w:asciiTheme="majorHAnsi" w:hAnsiTheme="majorHAnsi" w:cstheme="majorHAnsi"/>
        </w:rPr>
        <w:t>R</w:t>
      </w:r>
      <w:r w:rsidRPr="00686933">
        <w:rPr>
          <w:rFonts w:asciiTheme="majorHAnsi" w:hAnsiTheme="majorHAnsi" w:cstheme="majorHAnsi"/>
        </w:rPr>
        <w:t>.</w:t>
      </w:r>
    </w:p>
  </w:footnote>
  <w:footnote w:id="3">
    <w:p w14:paraId="0DE6F327" w14:textId="77777777" w:rsidR="00756290" w:rsidRPr="00686933" w:rsidRDefault="00756290" w:rsidP="00756290">
      <w:pPr>
        <w:pStyle w:val="Textpoznpodarou"/>
        <w:rPr>
          <w:rFonts w:asciiTheme="majorHAnsi" w:hAnsiTheme="majorHAnsi" w:cstheme="majorHAnsi"/>
        </w:rPr>
      </w:pPr>
      <w:r w:rsidRPr="00686933">
        <w:rPr>
          <w:rStyle w:val="Znakapoznpodarou"/>
          <w:rFonts w:asciiTheme="majorHAnsi" w:hAnsiTheme="majorHAnsi" w:cstheme="majorHAnsi"/>
        </w:rPr>
        <w:footnoteRef/>
      </w:r>
      <w:r w:rsidRPr="00686933">
        <w:rPr>
          <w:rFonts w:asciiTheme="majorHAnsi" w:hAnsiTheme="majorHAnsi" w:cstheme="majorHAnsi"/>
        </w:rPr>
        <w:t xml:space="preserve"> Vyhláška stanovící výjimky z povinnosti cizince požádat o vízum nebo povolení k pobytu na místně příslušném zastupitelském úřadu.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A76EA0"/>
    <w:multiLevelType w:val="hybridMultilevel"/>
    <w:tmpl w:val="80392A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40A99"/>
    <w:multiLevelType w:val="hybridMultilevel"/>
    <w:tmpl w:val="90EACDB2"/>
    <w:lvl w:ilvl="0" w:tplc="0F2C8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457C1"/>
    <w:multiLevelType w:val="multilevel"/>
    <w:tmpl w:val="FCDC4CFC"/>
    <w:styleLink w:val="Aktulnseznam1"/>
    <w:lvl w:ilvl="0">
      <w:start w:val="1"/>
      <w:numFmt w:val="decimal"/>
      <w:lvlText w:val="%1)"/>
      <w:lvlJc w:val="left"/>
      <w:pPr>
        <w:ind w:left="360" w:hanging="360"/>
      </w:pPr>
      <w:rPr>
        <w:rFonts w:cs="Calibri (Nadpisy)" w:hint="default"/>
        <w:i w:val="0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8F0185D"/>
    <w:multiLevelType w:val="hybridMultilevel"/>
    <w:tmpl w:val="D10086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252C1"/>
    <w:multiLevelType w:val="hybridMultilevel"/>
    <w:tmpl w:val="93D61592"/>
    <w:lvl w:ilvl="0" w:tplc="CE84208C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61675B"/>
    <w:multiLevelType w:val="hybridMultilevel"/>
    <w:tmpl w:val="C7627B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B0E76"/>
    <w:multiLevelType w:val="hybridMultilevel"/>
    <w:tmpl w:val="F6D6082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C345B5E"/>
    <w:multiLevelType w:val="hybridMultilevel"/>
    <w:tmpl w:val="009A6E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12E8E"/>
    <w:multiLevelType w:val="hybridMultilevel"/>
    <w:tmpl w:val="03425238"/>
    <w:lvl w:ilvl="0" w:tplc="87AC561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207559C"/>
    <w:multiLevelType w:val="hybridMultilevel"/>
    <w:tmpl w:val="1D3AA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2D847"/>
    <w:multiLevelType w:val="hybridMultilevel"/>
    <w:tmpl w:val="6AC7C3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3955F0A"/>
    <w:multiLevelType w:val="hybridMultilevel"/>
    <w:tmpl w:val="8570A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67DD7"/>
    <w:multiLevelType w:val="hybridMultilevel"/>
    <w:tmpl w:val="E5CE9C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281F15"/>
    <w:multiLevelType w:val="hybridMultilevel"/>
    <w:tmpl w:val="4A2CF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06FB1"/>
    <w:multiLevelType w:val="hybridMultilevel"/>
    <w:tmpl w:val="58C63122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9D50BA4"/>
    <w:multiLevelType w:val="hybridMultilevel"/>
    <w:tmpl w:val="683090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91DC8"/>
    <w:multiLevelType w:val="hybridMultilevel"/>
    <w:tmpl w:val="776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C4A9B"/>
    <w:multiLevelType w:val="hybridMultilevel"/>
    <w:tmpl w:val="AD3C5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C31F6"/>
    <w:multiLevelType w:val="multilevel"/>
    <w:tmpl w:val="B6A0AE7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i w:val="0"/>
      </w:rPr>
    </w:lvl>
  </w:abstractNum>
  <w:abstractNum w:abstractNumId="19" w15:restartNumberingAfterBreak="0">
    <w:nsid w:val="3145516E"/>
    <w:multiLevelType w:val="hybridMultilevel"/>
    <w:tmpl w:val="6DFE356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319239E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47F2D"/>
    <w:multiLevelType w:val="hybridMultilevel"/>
    <w:tmpl w:val="7B8C43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14541"/>
    <w:multiLevelType w:val="hybridMultilevel"/>
    <w:tmpl w:val="44443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36573"/>
    <w:multiLevelType w:val="hybridMultilevel"/>
    <w:tmpl w:val="553EB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C6E0D"/>
    <w:multiLevelType w:val="hybridMultilevel"/>
    <w:tmpl w:val="B01490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89157E"/>
    <w:multiLevelType w:val="hybridMultilevel"/>
    <w:tmpl w:val="8EBC59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032D7E"/>
    <w:multiLevelType w:val="hybridMultilevel"/>
    <w:tmpl w:val="B01490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352508"/>
    <w:multiLevelType w:val="hybridMultilevel"/>
    <w:tmpl w:val="9ACE3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531246"/>
    <w:multiLevelType w:val="hybridMultilevel"/>
    <w:tmpl w:val="56182A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7E117E"/>
    <w:multiLevelType w:val="multilevel"/>
    <w:tmpl w:val="1CEA9FA2"/>
    <w:styleLink w:val="Aktulnseznam2"/>
    <w:lvl w:ilvl="0">
      <w:start w:val="1"/>
      <w:numFmt w:val="decimal"/>
      <w:lvlText w:val="%1)"/>
      <w:lvlJc w:val="left"/>
      <w:pPr>
        <w:ind w:left="360" w:hanging="360"/>
      </w:pPr>
      <w:rPr>
        <w:rFonts w:cs="Calibri (Nadpisy)" w:hint="default"/>
        <w:i w:val="0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433506BA"/>
    <w:multiLevelType w:val="hybridMultilevel"/>
    <w:tmpl w:val="EECC90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5307F"/>
    <w:multiLevelType w:val="hybridMultilevel"/>
    <w:tmpl w:val="7A7A097A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48B63958"/>
    <w:multiLevelType w:val="hybridMultilevel"/>
    <w:tmpl w:val="6CA0A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784406"/>
    <w:multiLevelType w:val="hybridMultilevel"/>
    <w:tmpl w:val="D19844C8"/>
    <w:lvl w:ilvl="0" w:tplc="04050017">
      <w:start w:val="1"/>
      <w:numFmt w:val="lowerLetter"/>
      <w:lvlText w:val="%1)"/>
      <w:lvlJc w:val="left"/>
      <w:pPr>
        <w:ind w:left="1065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49D95C5E"/>
    <w:multiLevelType w:val="hybridMultilevel"/>
    <w:tmpl w:val="4CE8BDD4"/>
    <w:lvl w:ilvl="0" w:tplc="EF16A550">
      <w:start w:val="1"/>
      <w:numFmt w:val="decimal"/>
      <w:lvlText w:val="%1)"/>
      <w:lvlJc w:val="left"/>
      <w:pPr>
        <w:ind w:left="360" w:hanging="360"/>
      </w:pPr>
      <w:rPr>
        <w:rFonts w:cs="Calibri (Nadpisy)" w:hint="default"/>
        <w:i w:val="0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49DF400D"/>
    <w:multiLevelType w:val="hybridMultilevel"/>
    <w:tmpl w:val="639A6D40"/>
    <w:lvl w:ilvl="0" w:tplc="93D03E50">
      <w:start w:val="1"/>
      <w:numFmt w:val="lowerLetter"/>
      <w:lvlText w:val="%1)"/>
      <w:lvlJc w:val="left"/>
      <w:pPr>
        <w:ind w:left="717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C2F7BED"/>
    <w:multiLevelType w:val="hybridMultilevel"/>
    <w:tmpl w:val="4DD8DD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B3189E"/>
    <w:multiLevelType w:val="hybridMultilevel"/>
    <w:tmpl w:val="4AFAE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945C51"/>
    <w:multiLevelType w:val="hybridMultilevel"/>
    <w:tmpl w:val="3DA2D0E8"/>
    <w:lvl w:ilvl="0" w:tplc="E62CE9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5016225C"/>
    <w:multiLevelType w:val="hybridMultilevel"/>
    <w:tmpl w:val="C0006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395112"/>
    <w:multiLevelType w:val="hybridMultilevel"/>
    <w:tmpl w:val="B49A2B0A"/>
    <w:lvl w:ilvl="0" w:tplc="9AF67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FF0BDE"/>
    <w:multiLevelType w:val="hybridMultilevel"/>
    <w:tmpl w:val="E99E1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C278C"/>
    <w:multiLevelType w:val="hybridMultilevel"/>
    <w:tmpl w:val="2B329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CC1FA6"/>
    <w:multiLevelType w:val="multilevel"/>
    <w:tmpl w:val="926CAC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429" w:hanging="720"/>
      </w:pPr>
      <w:rPr>
        <w:rFonts w:hint="default"/>
        <w:i w:val="0"/>
        <w:iCs/>
        <w:color w:val="4F81BD" w:themeColor="accent1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i w:val="0"/>
        <w:iCs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5EEC4014"/>
    <w:multiLevelType w:val="hybridMultilevel"/>
    <w:tmpl w:val="FEC0B5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EF11A2F"/>
    <w:multiLevelType w:val="hybridMultilevel"/>
    <w:tmpl w:val="CA6075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5FA203F6"/>
    <w:multiLevelType w:val="multilevel"/>
    <w:tmpl w:val="C7FEFB7C"/>
    <w:lvl w:ilvl="0">
      <w:start w:val="5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i w:val="0"/>
        <w:iCs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6" w15:restartNumberingAfterBreak="0">
    <w:nsid w:val="620E7EA6"/>
    <w:multiLevelType w:val="multilevel"/>
    <w:tmpl w:val="FE803F9A"/>
    <w:lvl w:ilvl="0">
      <w:start w:val="5"/>
      <w:numFmt w:val="decimal"/>
      <w:lvlText w:val="%1."/>
      <w:lvlJc w:val="left"/>
      <w:pPr>
        <w:ind w:left="548" w:hanging="5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65C27D8"/>
    <w:multiLevelType w:val="hybridMultilevel"/>
    <w:tmpl w:val="75F26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895122"/>
    <w:multiLevelType w:val="multilevel"/>
    <w:tmpl w:val="A0E26F22"/>
    <w:lvl w:ilvl="0">
      <w:start w:val="5"/>
      <w:numFmt w:val="decimal"/>
      <w:lvlText w:val="%1."/>
      <w:lvlJc w:val="left"/>
      <w:pPr>
        <w:ind w:left="548" w:hanging="548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9" w15:restartNumberingAfterBreak="0">
    <w:nsid w:val="67614189"/>
    <w:multiLevelType w:val="multilevel"/>
    <w:tmpl w:val="EA16E3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0" w15:restartNumberingAfterBreak="0">
    <w:nsid w:val="683450DA"/>
    <w:multiLevelType w:val="hybridMultilevel"/>
    <w:tmpl w:val="8C32F02E"/>
    <w:lvl w:ilvl="0" w:tplc="367A79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86067E6"/>
    <w:multiLevelType w:val="hybridMultilevel"/>
    <w:tmpl w:val="4730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6C5D71"/>
    <w:multiLevelType w:val="hybridMultilevel"/>
    <w:tmpl w:val="2A62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B706E66"/>
    <w:multiLevelType w:val="hybridMultilevel"/>
    <w:tmpl w:val="3A32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07210"/>
    <w:multiLevelType w:val="hybridMultilevel"/>
    <w:tmpl w:val="BADE66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0AC57FD"/>
    <w:multiLevelType w:val="hybridMultilevel"/>
    <w:tmpl w:val="A44A4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840FA7"/>
    <w:multiLevelType w:val="hybridMultilevel"/>
    <w:tmpl w:val="5074D2B0"/>
    <w:lvl w:ilvl="0" w:tplc="4D1A390C">
      <w:start w:val="5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6C38F7"/>
    <w:multiLevelType w:val="hybridMultilevel"/>
    <w:tmpl w:val="7A989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7D7736"/>
    <w:multiLevelType w:val="hybridMultilevel"/>
    <w:tmpl w:val="6D5CF31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79A451C8"/>
    <w:multiLevelType w:val="hybridMultilevel"/>
    <w:tmpl w:val="067AEE70"/>
    <w:lvl w:ilvl="0" w:tplc="B35C745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D0C22F8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FC6A88"/>
    <w:multiLevelType w:val="hybridMultilevel"/>
    <w:tmpl w:val="97E83C0A"/>
    <w:lvl w:ilvl="0" w:tplc="B002EEF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B0E0CE0"/>
    <w:multiLevelType w:val="hybridMultilevel"/>
    <w:tmpl w:val="98D004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C6204DB"/>
    <w:multiLevelType w:val="hybridMultilevel"/>
    <w:tmpl w:val="DC0086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7"/>
  </w:num>
  <w:num w:numId="3">
    <w:abstractNumId w:val="50"/>
  </w:num>
  <w:num w:numId="4">
    <w:abstractNumId w:val="43"/>
  </w:num>
  <w:num w:numId="5">
    <w:abstractNumId w:val="44"/>
  </w:num>
  <w:num w:numId="6">
    <w:abstractNumId w:val="23"/>
  </w:num>
  <w:num w:numId="7">
    <w:abstractNumId w:val="41"/>
  </w:num>
  <w:num w:numId="8">
    <w:abstractNumId w:val="58"/>
  </w:num>
  <w:num w:numId="9">
    <w:abstractNumId w:val="42"/>
  </w:num>
  <w:num w:numId="10">
    <w:abstractNumId w:val="34"/>
  </w:num>
  <w:num w:numId="11">
    <w:abstractNumId w:val="14"/>
  </w:num>
  <w:num w:numId="12">
    <w:abstractNumId w:val="32"/>
  </w:num>
  <w:num w:numId="13">
    <w:abstractNumId w:val="57"/>
  </w:num>
  <w:num w:numId="14">
    <w:abstractNumId w:val="26"/>
  </w:num>
  <w:num w:numId="15">
    <w:abstractNumId w:val="27"/>
  </w:num>
  <w:num w:numId="16">
    <w:abstractNumId w:val="31"/>
  </w:num>
  <w:num w:numId="17">
    <w:abstractNumId w:val="17"/>
  </w:num>
  <w:num w:numId="18">
    <w:abstractNumId w:val="20"/>
  </w:num>
  <w:num w:numId="19">
    <w:abstractNumId w:val="30"/>
  </w:num>
  <w:num w:numId="20">
    <w:abstractNumId w:val="54"/>
  </w:num>
  <w:num w:numId="21">
    <w:abstractNumId w:val="52"/>
  </w:num>
  <w:num w:numId="22">
    <w:abstractNumId w:val="11"/>
  </w:num>
  <w:num w:numId="23">
    <w:abstractNumId w:val="56"/>
  </w:num>
  <w:num w:numId="24">
    <w:abstractNumId w:val="62"/>
  </w:num>
  <w:num w:numId="25">
    <w:abstractNumId w:val="59"/>
  </w:num>
  <w:num w:numId="26">
    <w:abstractNumId w:val="60"/>
  </w:num>
  <w:num w:numId="27">
    <w:abstractNumId w:val="15"/>
  </w:num>
  <w:num w:numId="28">
    <w:abstractNumId w:val="55"/>
  </w:num>
  <w:num w:numId="29">
    <w:abstractNumId w:val="61"/>
  </w:num>
  <w:num w:numId="30">
    <w:abstractNumId w:val="3"/>
  </w:num>
  <w:num w:numId="31">
    <w:abstractNumId w:val="7"/>
  </w:num>
  <w:num w:numId="32">
    <w:abstractNumId w:val="24"/>
  </w:num>
  <w:num w:numId="33">
    <w:abstractNumId w:val="44"/>
  </w:num>
  <w:num w:numId="34">
    <w:abstractNumId w:val="9"/>
  </w:num>
  <w:num w:numId="35">
    <w:abstractNumId w:val="38"/>
  </w:num>
  <w:num w:numId="36">
    <w:abstractNumId w:val="22"/>
  </w:num>
  <w:num w:numId="37">
    <w:abstractNumId w:val="33"/>
  </w:num>
  <w:num w:numId="38">
    <w:abstractNumId w:val="19"/>
  </w:num>
  <w:num w:numId="39">
    <w:abstractNumId w:val="1"/>
  </w:num>
  <w:num w:numId="40">
    <w:abstractNumId w:val="51"/>
  </w:num>
  <w:num w:numId="41">
    <w:abstractNumId w:val="6"/>
  </w:num>
  <w:num w:numId="42">
    <w:abstractNumId w:val="36"/>
  </w:num>
  <w:num w:numId="43">
    <w:abstractNumId w:val="12"/>
  </w:num>
  <w:num w:numId="44">
    <w:abstractNumId w:val="16"/>
  </w:num>
  <w:num w:numId="45">
    <w:abstractNumId w:val="8"/>
  </w:num>
  <w:num w:numId="46">
    <w:abstractNumId w:val="2"/>
  </w:num>
  <w:num w:numId="47">
    <w:abstractNumId w:val="28"/>
  </w:num>
  <w:num w:numId="48">
    <w:abstractNumId w:val="39"/>
  </w:num>
  <w:num w:numId="49">
    <w:abstractNumId w:val="4"/>
  </w:num>
  <w:num w:numId="50">
    <w:abstractNumId w:val="42"/>
  </w:num>
  <w:num w:numId="51">
    <w:abstractNumId w:val="42"/>
  </w:num>
  <w:num w:numId="52">
    <w:abstractNumId w:val="42"/>
  </w:num>
  <w:num w:numId="53">
    <w:abstractNumId w:val="0"/>
  </w:num>
  <w:num w:numId="54">
    <w:abstractNumId w:val="10"/>
  </w:num>
  <w:num w:numId="55">
    <w:abstractNumId w:val="13"/>
  </w:num>
  <w:num w:numId="56">
    <w:abstractNumId w:val="21"/>
  </w:num>
  <w:num w:numId="57">
    <w:abstractNumId w:val="5"/>
  </w:num>
  <w:num w:numId="58">
    <w:abstractNumId w:val="42"/>
  </w:num>
  <w:num w:numId="59">
    <w:abstractNumId w:val="42"/>
  </w:num>
  <w:num w:numId="60">
    <w:abstractNumId w:val="45"/>
  </w:num>
  <w:num w:numId="61">
    <w:abstractNumId w:val="18"/>
  </w:num>
  <w:num w:numId="62">
    <w:abstractNumId w:val="42"/>
  </w:num>
  <w:num w:numId="63">
    <w:abstractNumId w:val="46"/>
  </w:num>
  <w:num w:numId="64">
    <w:abstractNumId w:val="35"/>
  </w:num>
  <w:num w:numId="65">
    <w:abstractNumId w:val="48"/>
  </w:num>
  <w:num w:numId="66">
    <w:abstractNumId w:val="29"/>
  </w:num>
  <w:num w:numId="67">
    <w:abstractNumId w:val="53"/>
  </w:num>
  <w:num w:numId="68">
    <w:abstractNumId w:val="40"/>
  </w:num>
  <w:num w:numId="69">
    <w:abstractNumId w:val="42"/>
  </w:num>
  <w:num w:numId="70">
    <w:abstractNumId w:val="42"/>
  </w:num>
  <w:num w:numId="71">
    <w:abstractNumId w:val="42"/>
  </w:num>
  <w:num w:numId="72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5"/>
  </w:num>
  <w:num w:numId="74">
    <w:abstractNumId w:val="4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A5"/>
    <w:rsid w:val="00002B3D"/>
    <w:rsid w:val="00003545"/>
    <w:rsid w:val="000047D9"/>
    <w:rsid w:val="00004D21"/>
    <w:rsid w:val="000054AA"/>
    <w:rsid w:val="00007103"/>
    <w:rsid w:val="00007221"/>
    <w:rsid w:val="00007381"/>
    <w:rsid w:val="0000765C"/>
    <w:rsid w:val="00011D4F"/>
    <w:rsid w:val="00011E5D"/>
    <w:rsid w:val="000121EA"/>
    <w:rsid w:val="00012A0B"/>
    <w:rsid w:val="00012CF1"/>
    <w:rsid w:val="00012E89"/>
    <w:rsid w:val="0001325D"/>
    <w:rsid w:val="0001387D"/>
    <w:rsid w:val="0001430E"/>
    <w:rsid w:val="00014A24"/>
    <w:rsid w:val="000152CB"/>
    <w:rsid w:val="0001696F"/>
    <w:rsid w:val="0001699C"/>
    <w:rsid w:val="00020306"/>
    <w:rsid w:val="0002186C"/>
    <w:rsid w:val="00023498"/>
    <w:rsid w:val="00024B7A"/>
    <w:rsid w:val="00024C1B"/>
    <w:rsid w:val="00025B20"/>
    <w:rsid w:val="00026312"/>
    <w:rsid w:val="00032117"/>
    <w:rsid w:val="00032870"/>
    <w:rsid w:val="00032ECD"/>
    <w:rsid w:val="000332BF"/>
    <w:rsid w:val="00034FA5"/>
    <w:rsid w:val="00036418"/>
    <w:rsid w:val="00036AC0"/>
    <w:rsid w:val="00037237"/>
    <w:rsid w:val="00037FD8"/>
    <w:rsid w:val="00042196"/>
    <w:rsid w:val="00043E5F"/>
    <w:rsid w:val="00047895"/>
    <w:rsid w:val="0005106A"/>
    <w:rsid w:val="0005198B"/>
    <w:rsid w:val="000521EE"/>
    <w:rsid w:val="00052867"/>
    <w:rsid w:val="00053385"/>
    <w:rsid w:val="00053A0F"/>
    <w:rsid w:val="00053C5F"/>
    <w:rsid w:val="00055FF1"/>
    <w:rsid w:val="00056806"/>
    <w:rsid w:val="0005770B"/>
    <w:rsid w:val="00063101"/>
    <w:rsid w:val="00063F7B"/>
    <w:rsid w:val="00064B72"/>
    <w:rsid w:val="0006586B"/>
    <w:rsid w:val="00065CAF"/>
    <w:rsid w:val="0006649D"/>
    <w:rsid w:val="0006679F"/>
    <w:rsid w:val="0006703F"/>
    <w:rsid w:val="000701A0"/>
    <w:rsid w:val="00070A73"/>
    <w:rsid w:val="000716EA"/>
    <w:rsid w:val="00071BEB"/>
    <w:rsid w:val="00071C0A"/>
    <w:rsid w:val="00072AC4"/>
    <w:rsid w:val="00073647"/>
    <w:rsid w:val="00074F8B"/>
    <w:rsid w:val="00075FAC"/>
    <w:rsid w:val="00076859"/>
    <w:rsid w:val="00076AAC"/>
    <w:rsid w:val="0007739A"/>
    <w:rsid w:val="00077BF1"/>
    <w:rsid w:val="00080177"/>
    <w:rsid w:val="000801E9"/>
    <w:rsid w:val="0008024E"/>
    <w:rsid w:val="00080BDD"/>
    <w:rsid w:val="0008270C"/>
    <w:rsid w:val="00083F16"/>
    <w:rsid w:val="000853E2"/>
    <w:rsid w:val="000867C3"/>
    <w:rsid w:val="000868F9"/>
    <w:rsid w:val="00086FC7"/>
    <w:rsid w:val="000874E3"/>
    <w:rsid w:val="00090179"/>
    <w:rsid w:val="000926A4"/>
    <w:rsid w:val="0009351A"/>
    <w:rsid w:val="000940C5"/>
    <w:rsid w:val="0009417B"/>
    <w:rsid w:val="00094B12"/>
    <w:rsid w:val="00095460"/>
    <w:rsid w:val="000979E5"/>
    <w:rsid w:val="00097E8F"/>
    <w:rsid w:val="000A08FE"/>
    <w:rsid w:val="000A171C"/>
    <w:rsid w:val="000A18E5"/>
    <w:rsid w:val="000A3183"/>
    <w:rsid w:val="000A3E11"/>
    <w:rsid w:val="000A6CC6"/>
    <w:rsid w:val="000A713E"/>
    <w:rsid w:val="000B03D2"/>
    <w:rsid w:val="000B0C62"/>
    <w:rsid w:val="000B169B"/>
    <w:rsid w:val="000B1BD2"/>
    <w:rsid w:val="000B2056"/>
    <w:rsid w:val="000B2411"/>
    <w:rsid w:val="000B2EB1"/>
    <w:rsid w:val="000B3106"/>
    <w:rsid w:val="000B3334"/>
    <w:rsid w:val="000B49D2"/>
    <w:rsid w:val="000B51D3"/>
    <w:rsid w:val="000B5488"/>
    <w:rsid w:val="000B589A"/>
    <w:rsid w:val="000B67DB"/>
    <w:rsid w:val="000B7312"/>
    <w:rsid w:val="000B7417"/>
    <w:rsid w:val="000B7AFB"/>
    <w:rsid w:val="000B7BA8"/>
    <w:rsid w:val="000B7ECF"/>
    <w:rsid w:val="000C1F03"/>
    <w:rsid w:val="000C2524"/>
    <w:rsid w:val="000C26D7"/>
    <w:rsid w:val="000C29BE"/>
    <w:rsid w:val="000C2A7A"/>
    <w:rsid w:val="000C2B03"/>
    <w:rsid w:val="000C2C86"/>
    <w:rsid w:val="000C3557"/>
    <w:rsid w:val="000C3DF3"/>
    <w:rsid w:val="000C41B5"/>
    <w:rsid w:val="000C44FF"/>
    <w:rsid w:val="000C49F4"/>
    <w:rsid w:val="000C4CF1"/>
    <w:rsid w:val="000C6A4E"/>
    <w:rsid w:val="000C6DB0"/>
    <w:rsid w:val="000C721E"/>
    <w:rsid w:val="000C7DF3"/>
    <w:rsid w:val="000D0CA3"/>
    <w:rsid w:val="000D130E"/>
    <w:rsid w:val="000D2ED9"/>
    <w:rsid w:val="000D2F12"/>
    <w:rsid w:val="000D37DF"/>
    <w:rsid w:val="000D4392"/>
    <w:rsid w:val="000D4711"/>
    <w:rsid w:val="000D5CFF"/>
    <w:rsid w:val="000D7B4A"/>
    <w:rsid w:val="000D7D24"/>
    <w:rsid w:val="000D7D98"/>
    <w:rsid w:val="000E137C"/>
    <w:rsid w:val="000E2138"/>
    <w:rsid w:val="000E2372"/>
    <w:rsid w:val="000E2704"/>
    <w:rsid w:val="000E3A2F"/>
    <w:rsid w:val="000E56F2"/>
    <w:rsid w:val="000E5F9B"/>
    <w:rsid w:val="000E6333"/>
    <w:rsid w:val="000F03BD"/>
    <w:rsid w:val="000F249E"/>
    <w:rsid w:val="000F324A"/>
    <w:rsid w:val="000F4737"/>
    <w:rsid w:val="000F49C1"/>
    <w:rsid w:val="000F55D2"/>
    <w:rsid w:val="000F65EA"/>
    <w:rsid w:val="000F6BEF"/>
    <w:rsid w:val="000F768B"/>
    <w:rsid w:val="00101466"/>
    <w:rsid w:val="00101477"/>
    <w:rsid w:val="00104743"/>
    <w:rsid w:val="001047DA"/>
    <w:rsid w:val="001079F7"/>
    <w:rsid w:val="00107BFA"/>
    <w:rsid w:val="00107FB8"/>
    <w:rsid w:val="0011010A"/>
    <w:rsid w:val="00110513"/>
    <w:rsid w:val="0011090D"/>
    <w:rsid w:val="00110959"/>
    <w:rsid w:val="00110A08"/>
    <w:rsid w:val="001112C2"/>
    <w:rsid w:val="00111319"/>
    <w:rsid w:val="00111884"/>
    <w:rsid w:val="00112BF7"/>
    <w:rsid w:val="00113673"/>
    <w:rsid w:val="00113DC0"/>
    <w:rsid w:val="00114356"/>
    <w:rsid w:val="001143A9"/>
    <w:rsid w:val="001148E3"/>
    <w:rsid w:val="0011554C"/>
    <w:rsid w:val="00115811"/>
    <w:rsid w:val="00116988"/>
    <w:rsid w:val="00117224"/>
    <w:rsid w:val="00117616"/>
    <w:rsid w:val="0012059C"/>
    <w:rsid w:val="00120D6C"/>
    <w:rsid w:val="00122214"/>
    <w:rsid w:val="001224C6"/>
    <w:rsid w:val="00123550"/>
    <w:rsid w:val="00124205"/>
    <w:rsid w:val="00124432"/>
    <w:rsid w:val="0012444A"/>
    <w:rsid w:val="00124594"/>
    <w:rsid w:val="0012581B"/>
    <w:rsid w:val="00126475"/>
    <w:rsid w:val="00126520"/>
    <w:rsid w:val="001278DB"/>
    <w:rsid w:val="001300D5"/>
    <w:rsid w:val="001333C1"/>
    <w:rsid w:val="0013355A"/>
    <w:rsid w:val="00134544"/>
    <w:rsid w:val="001358A0"/>
    <w:rsid w:val="00135FA2"/>
    <w:rsid w:val="00141420"/>
    <w:rsid w:val="001414D5"/>
    <w:rsid w:val="00141B5D"/>
    <w:rsid w:val="00142026"/>
    <w:rsid w:val="001423BF"/>
    <w:rsid w:val="00142584"/>
    <w:rsid w:val="001437A5"/>
    <w:rsid w:val="00144079"/>
    <w:rsid w:val="001445EA"/>
    <w:rsid w:val="001447EF"/>
    <w:rsid w:val="00144875"/>
    <w:rsid w:val="00145312"/>
    <w:rsid w:val="00145745"/>
    <w:rsid w:val="001469CC"/>
    <w:rsid w:val="00147881"/>
    <w:rsid w:val="00147E7B"/>
    <w:rsid w:val="001514CC"/>
    <w:rsid w:val="00153547"/>
    <w:rsid w:val="00153A78"/>
    <w:rsid w:val="00153D71"/>
    <w:rsid w:val="001548A7"/>
    <w:rsid w:val="00155F84"/>
    <w:rsid w:val="00156649"/>
    <w:rsid w:val="00163146"/>
    <w:rsid w:val="001631BB"/>
    <w:rsid w:val="00163D63"/>
    <w:rsid w:val="00163E11"/>
    <w:rsid w:val="00163EC3"/>
    <w:rsid w:val="001641E0"/>
    <w:rsid w:val="0016447F"/>
    <w:rsid w:val="0016627B"/>
    <w:rsid w:val="0016645B"/>
    <w:rsid w:val="001677A0"/>
    <w:rsid w:val="00167FCF"/>
    <w:rsid w:val="00171158"/>
    <w:rsid w:val="001714AD"/>
    <w:rsid w:val="001716A1"/>
    <w:rsid w:val="0017247A"/>
    <w:rsid w:val="00172676"/>
    <w:rsid w:val="00172D40"/>
    <w:rsid w:val="00172E08"/>
    <w:rsid w:val="00173915"/>
    <w:rsid w:val="00174826"/>
    <w:rsid w:val="00174878"/>
    <w:rsid w:val="00174D11"/>
    <w:rsid w:val="001753D6"/>
    <w:rsid w:val="0017548F"/>
    <w:rsid w:val="001755AD"/>
    <w:rsid w:val="00175805"/>
    <w:rsid w:val="00175831"/>
    <w:rsid w:val="00175F59"/>
    <w:rsid w:val="001808EA"/>
    <w:rsid w:val="00181D4D"/>
    <w:rsid w:val="0018202D"/>
    <w:rsid w:val="00182399"/>
    <w:rsid w:val="00184445"/>
    <w:rsid w:val="001846B6"/>
    <w:rsid w:val="0018507B"/>
    <w:rsid w:val="001859B2"/>
    <w:rsid w:val="00187225"/>
    <w:rsid w:val="00191264"/>
    <w:rsid w:val="001918B2"/>
    <w:rsid w:val="001924A0"/>
    <w:rsid w:val="001926C8"/>
    <w:rsid w:val="00192A50"/>
    <w:rsid w:val="0019353C"/>
    <w:rsid w:val="0019493E"/>
    <w:rsid w:val="00194ECC"/>
    <w:rsid w:val="0019645A"/>
    <w:rsid w:val="001969DD"/>
    <w:rsid w:val="001A0072"/>
    <w:rsid w:val="001A0BE4"/>
    <w:rsid w:val="001A3A5C"/>
    <w:rsid w:val="001A4E87"/>
    <w:rsid w:val="001A50DA"/>
    <w:rsid w:val="001A58BB"/>
    <w:rsid w:val="001A5AE6"/>
    <w:rsid w:val="001A7C98"/>
    <w:rsid w:val="001B0859"/>
    <w:rsid w:val="001B1A9A"/>
    <w:rsid w:val="001B4577"/>
    <w:rsid w:val="001B4BFC"/>
    <w:rsid w:val="001B5587"/>
    <w:rsid w:val="001B59DC"/>
    <w:rsid w:val="001B7B54"/>
    <w:rsid w:val="001C0315"/>
    <w:rsid w:val="001C0E56"/>
    <w:rsid w:val="001C0E9E"/>
    <w:rsid w:val="001C15BE"/>
    <w:rsid w:val="001C16F4"/>
    <w:rsid w:val="001C1D6D"/>
    <w:rsid w:val="001C2D0E"/>
    <w:rsid w:val="001C3858"/>
    <w:rsid w:val="001C3D04"/>
    <w:rsid w:val="001C53CE"/>
    <w:rsid w:val="001C5C55"/>
    <w:rsid w:val="001D0956"/>
    <w:rsid w:val="001D1C2C"/>
    <w:rsid w:val="001D252B"/>
    <w:rsid w:val="001D30E2"/>
    <w:rsid w:val="001D3307"/>
    <w:rsid w:val="001D3696"/>
    <w:rsid w:val="001D419E"/>
    <w:rsid w:val="001D422D"/>
    <w:rsid w:val="001D46FF"/>
    <w:rsid w:val="001D51D6"/>
    <w:rsid w:val="001D58A8"/>
    <w:rsid w:val="001D5E11"/>
    <w:rsid w:val="001D7936"/>
    <w:rsid w:val="001E151F"/>
    <w:rsid w:val="001E2A35"/>
    <w:rsid w:val="001E3E2B"/>
    <w:rsid w:val="001E409C"/>
    <w:rsid w:val="001E420B"/>
    <w:rsid w:val="001E45AF"/>
    <w:rsid w:val="001E47F8"/>
    <w:rsid w:val="001E61B3"/>
    <w:rsid w:val="001E6EF9"/>
    <w:rsid w:val="001E7692"/>
    <w:rsid w:val="001F0619"/>
    <w:rsid w:val="001F08C5"/>
    <w:rsid w:val="001F13C0"/>
    <w:rsid w:val="001F1415"/>
    <w:rsid w:val="001F3018"/>
    <w:rsid w:val="001F407F"/>
    <w:rsid w:val="001F4498"/>
    <w:rsid w:val="001F6650"/>
    <w:rsid w:val="0020022E"/>
    <w:rsid w:val="00200549"/>
    <w:rsid w:val="00201A02"/>
    <w:rsid w:val="00201AC0"/>
    <w:rsid w:val="002034CD"/>
    <w:rsid w:val="00203FFD"/>
    <w:rsid w:val="0020502C"/>
    <w:rsid w:val="002054F9"/>
    <w:rsid w:val="002055D1"/>
    <w:rsid w:val="00206001"/>
    <w:rsid w:val="002065C0"/>
    <w:rsid w:val="00206F6F"/>
    <w:rsid w:val="002075C4"/>
    <w:rsid w:val="00207E16"/>
    <w:rsid w:val="0021025D"/>
    <w:rsid w:val="0021068C"/>
    <w:rsid w:val="002120B5"/>
    <w:rsid w:val="00212500"/>
    <w:rsid w:val="002129CA"/>
    <w:rsid w:val="00213261"/>
    <w:rsid w:val="002133FC"/>
    <w:rsid w:val="00213F31"/>
    <w:rsid w:val="00214381"/>
    <w:rsid w:val="00214AC6"/>
    <w:rsid w:val="00215A20"/>
    <w:rsid w:val="00215CF2"/>
    <w:rsid w:val="00216CD9"/>
    <w:rsid w:val="00217517"/>
    <w:rsid w:val="00217EDC"/>
    <w:rsid w:val="0022109E"/>
    <w:rsid w:val="00221784"/>
    <w:rsid w:val="00221B31"/>
    <w:rsid w:val="00221CA9"/>
    <w:rsid w:val="00221DF6"/>
    <w:rsid w:val="00222960"/>
    <w:rsid w:val="002229D1"/>
    <w:rsid w:val="00223764"/>
    <w:rsid w:val="0022408A"/>
    <w:rsid w:val="0022460F"/>
    <w:rsid w:val="002246C9"/>
    <w:rsid w:val="0022522F"/>
    <w:rsid w:val="002253DC"/>
    <w:rsid w:val="00225610"/>
    <w:rsid w:val="00226228"/>
    <w:rsid w:val="0022738D"/>
    <w:rsid w:val="00230168"/>
    <w:rsid w:val="00230A5A"/>
    <w:rsid w:val="00236297"/>
    <w:rsid w:val="0023695C"/>
    <w:rsid w:val="00237936"/>
    <w:rsid w:val="0024002A"/>
    <w:rsid w:val="002405C8"/>
    <w:rsid w:val="00240BE1"/>
    <w:rsid w:val="00240D6F"/>
    <w:rsid w:val="00241896"/>
    <w:rsid w:val="00241B87"/>
    <w:rsid w:val="00241FEC"/>
    <w:rsid w:val="0024337A"/>
    <w:rsid w:val="002433C5"/>
    <w:rsid w:val="002439BE"/>
    <w:rsid w:val="0024513C"/>
    <w:rsid w:val="002457C5"/>
    <w:rsid w:val="00246326"/>
    <w:rsid w:val="002464AD"/>
    <w:rsid w:val="002501EB"/>
    <w:rsid w:val="0025050D"/>
    <w:rsid w:val="00251B9B"/>
    <w:rsid w:val="0025272A"/>
    <w:rsid w:val="00253212"/>
    <w:rsid w:val="00253473"/>
    <w:rsid w:val="00253967"/>
    <w:rsid w:val="00254F38"/>
    <w:rsid w:val="0025587B"/>
    <w:rsid w:val="00260635"/>
    <w:rsid w:val="00261603"/>
    <w:rsid w:val="00262E21"/>
    <w:rsid w:val="00263176"/>
    <w:rsid w:val="0026407D"/>
    <w:rsid w:val="00265399"/>
    <w:rsid w:val="002656F9"/>
    <w:rsid w:val="002657FC"/>
    <w:rsid w:val="0026693F"/>
    <w:rsid w:val="002675E9"/>
    <w:rsid w:val="0026791E"/>
    <w:rsid w:val="00267C7C"/>
    <w:rsid w:val="00270154"/>
    <w:rsid w:val="00272C14"/>
    <w:rsid w:val="0027541A"/>
    <w:rsid w:val="00275664"/>
    <w:rsid w:val="00275717"/>
    <w:rsid w:val="002762B2"/>
    <w:rsid w:val="0027661A"/>
    <w:rsid w:val="0027678D"/>
    <w:rsid w:val="00276D74"/>
    <w:rsid w:val="00277F4F"/>
    <w:rsid w:val="00281A33"/>
    <w:rsid w:val="00282830"/>
    <w:rsid w:val="00282902"/>
    <w:rsid w:val="0028738A"/>
    <w:rsid w:val="00287709"/>
    <w:rsid w:val="002907DD"/>
    <w:rsid w:val="00290EC5"/>
    <w:rsid w:val="00291262"/>
    <w:rsid w:val="00293986"/>
    <w:rsid w:val="00293BEB"/>
    <w:rsid w:val="00295D21"/>
    <w:rsid w:val="00296AC4"/>
    <w:rsid w:val="00296BEC"/>
    <w:rsid w:val="00297D08"/>
    <w:rsid w:val="002A3B30"/>
    <w:rsid w:val="002A4B94"/>
    <w:rsid w:val="002A516D"/>
    <w:rsid w:val="002A56BD"/>
    <w:rsid w:val="002A6494"/>
    <w:rsid w:val="002A6736"/>
    <w:rsid w:val="002A6DF0"/>
    <w:rsid w:val="002A77DC"/>
    <w:rsid w:val="002B0ECA"/>
    <w:rsid w:val="002B18BD"/>
    <w:rsid w:val="002B1B5A"/>
    <w:rsid w:val="002B1FCE"/>
    <w:rsid w:val="002B31A8"/>
    <w:rsid w:val="002B3C52"/>
    <w:rsid w:val="002B6033"/>
    <w:rsid w:val="002B7738"/>
    <w:rsid w:val="002C0725"/>
    <w:rsid w:val="002C0D80"/>
    <w:rsid w:val="002C12E6"/>
    <w:rsid w:val="002C1A20"/>
    <w:rsid w:val="002C1D4F"/>
    <w:rsid w:val="002C21FD"/>
    <w:rsid w:val="002C2975"/>
    <w:rsid w:val="002C29B5"/>
    <w:rsid w:val="002C60F5"/>
    <w:rsid w:val="002C6226"/>
    <w:rsid w:val="002C68AC"/>
    <w:rsid w:val="002D0972"/>
    <w:rsid w:val="002D1840"/>
    <w:rsid w:val="002D6ED2"/>
    <w:rsid w:val="002D7106"/>
    <w:rsid w:val="002D758F"/>
    <w:rsid w:val="002E003B"/>
    <w:rsid w:val="002E192E"/>
    <w:rsid w:val="002E1CFB"/>
    <w:rsid w:val="002E2717"/>
    <w:rsid w:val="002E33FD"/>
    <w:rsid w:val="002E3A63"/>
    <w:rsid w:val="002E3C9A"/>
    <w:rsid w:val="002E53F5"/>
    <w:rsid w:val="002E55F1"/>
    <w:rsid w:val="002E5732"/>
    <w:rsid w:val="002E5C90"/>
    <w:rsid w:val="002E6B79"/>
    <w:rsid w:val="002E7443"/>
    <w:rsid w:val="002E798A"/>
    <w:rsid w:val="002F0234"/>
    <w:rsid w:val="002F03FD"/>
    <w:rsid w:val="002F052B"/>
    <w:rsid w:val="002F089F"/>
    <w:rsid w:val="002F09FF"/>
    <w:rsid w:val="002F0E78"/>
    <w:rsid w:val="002F3367"/>
    <w:rsid w:val="002F3D2F"/>
    <w:rsid w:val="002F6681"/>
    <w:rsid w:val="002F7011"/>
    <w:rsid w:val="002F704B"/>
    <w:rsid w:val="002F70C1"/>
    <w:rsid w:val="002F72CE"/>
    <w:rsid w:val="003027D5"/>
    <w:rsid w:val="00303978"/>
    <w:rsid w:val="00303D6E"/>
    <w:rsid w:val="00304274"/>
    <w:rsid w:val="00305BB3"/>
    <w:rsid w:val="00305F53"/>
    <w:rsid w:val="00307487"/>
    <w:rsid w:val="00307F38"/>
    <w:rsid w:val="003107C0"/>
    <w:rsid w:val="003117B4"/>
    <w:rsid w:val="0031210B"/>
    <w:rsid w:val="00312B22"/>
    <w:rsid w:val="0031370E"/>
    <w:rsid w:val="003137CA"/>
    <w:rsid w:val="00314CE1"/>
    <w:rsid w:val="00315042"/>
    <w:rsid w:val="003169A3"/>
    <w:rsid w:val="00316B59"/>
    <w:rsid w:val="00316B7B"/>
    <w:rsid w:val="00317455"/>
    <w:rsid w:val="00317E14"/>
    <w:rsid w:val="00321069"/>
    <w:rsid w:val="00321884"/>
    <w:rsid w:val="00323884"/>
    <w:rsid w:val="00323F07"/>
    <w:rsid w:val="00323F61"/>
    <w:rsid w:val="0032489D"/>
    <w:rsid w:val="00324AD3"/>
    <w:rsid w:val="00324C79"/>
    <w:rsid w:val="0033081D"/>
    <w:rsid w:val="0033120D"/>
    <w:rsid w:val="00332562"/>
    <w:rsid w:val="003335DA"/>
    <w:rsid w:val="0033379C"/>
    <w:rsid w:val="00333D97"/>
    <w:rsid w:val="00334569"/>
    <w:rsid w:val="0033678A"/>
    <w:rsid w:val="00336FD3"/>
    <w:rsid w:val="00337DEF"/>
    <w:rsid w:val="00340371"/>
    <w:rsid w:val="00340488"/>
    <w:rsid w:val="00340B07"/>
    <w:rsid w:val="00341892"/>
    <w:rsid w:val="00341B49"/>
    <w:rsid w:val="00342F5D"/>
    <w:rsid w:val="0034389F"/>
    <w:rsid w:val="00343D78"/>
    <w:rsid w:val="00344114"/>
    <w:rsid w:val="003461A1"/>
    <w:rsid w:val="00350C36"/>
    <w:rsid w:val="0035102E"/>
    <w:rsid w:val="00351CFE"/>
    <w:rsid w:val="00352C12"/>
    <w:rsid w:val="00352D09"/>
    <w:rsid w:val="00353098"/>
    <w:rsid w:val="00353CDB"/>
    <w:rsid w:val="00354C57"/>
    <w:rsid w:val="0035528D"/>
    <w:rsid w:val="0035535A"/>
    <w:rsid w:val="00355D46"/>
    <w:rsid w:val="00355E92"/>
    <w:rsid w:val="00356B6D"/>
    <w:rsid w:val="0035711D"/>
    <w:rsid w:val="0035758D"/>
    <w:rsid w:val="003604DC"/>
    <w:rsid w:val="00361033"/>
    <w:rsid w:val="00361A20"/>
    <w:rsid w:val="0036251C"/>
    <w:rsid w:val="003632FA"/>
    <w:rsid w:val="0036341A"/>
    <w:rsid w:val="003636C2"/>
    <w:rsid w:val="00364552"/>
    <w:rsid w:val="00366091"/>
    <w:rsid w:val="00367083"/>
    <w:rsid w:val="00370A7D"/>
    <w:rsid w:val="003715E6"/>
    <w:rsid w:val="00372849"/>
    <w:rsid w:val="00373694"/>
    <w:rsid w:val="00373E00"/>
    <w:rsid w:val="0037512C"/>
    <w:rsid w:val="00375AA7"/>
    <w:rsid w:val="00377AB4"/>
    <w:rsid w:val="003802D7"/>
    <w:rsid w:val="0038045B"/>
    <w:rsid w:val="0038061B"/>
    <w:rsid w:val="003808DE"/>
    <w:rsid w:val="00380A19"/>
    <w:rsid w:val="00380B61"/>
    <w:rsid w:val="00381BE3"/>
    <w:rsid w:val="003822EF"/>
    <w:rsid w:val="00382E03"/>
    <w:rsid w:val="003839AE"/>
    <w:rsid w:val="00385328"/>
    <w:rsid w:val="0038632A"/>
    <w:rsid w:val="00386388"/>
    <w:rsid w:val="0038719A"/>
    <w:rsid w:val="003877DE"/>
    <w:rsid w:val="003904E8"/>
    <w:rsid w:val="00392196"/>
    <w:rsid w:val="003926A5"/>
    <w:rsid w:val="00392ED7"/>
    <w:rsid w:val="00393463"/>
    <w:rsid w:val="00393BBE"/>
    <w:rsid w:val="00394A2C"/>
    <w:rsid w:val="00394EB4"/>
    <w:rsid w:val="00395472"/>
    <w:rsid w:val="0039722A"/>
    <w:rsid w:val="0039777A"/>
    <w:rsid w:val="003A020D"/>
    <w:rsid w:val="003A0235"/>
    <w:rsid w:val="003A112F"/>
    <w:rsid w:val="003A242C"/>
    <w:rsid w:val="003A3991"/>
    <w:rsid w:val="003A412D"/>
    <w:rsid w:val="003A57E7"/>
    <w:rsid w:val="003B0335"/>
    <w:rsid w:val="003B05D4"/>
    <w:rsid w:val="003B09B5"/>
    <w:rsid w:val="003B144C"/>
    <w:rsid w:val="003B1738"/>
    <w:rsid w:val="003B4921"/>
    <w:rsid w:val="003B5732"/>
    <w:rsid w:val="003B6545"/>
    <w:rsid w:val="003B6635"/>
    <w:rsid w:val="003B68A3"/>
    <w:rsid w:val="003B6A1D"/>
    <w:rsid w:val="003B7612"/>
    <w:rsid w:val="003B7662"/>
    <w:rsid w:val="003B78FA"/>
    <w:rsid w:val="003B7A85"/>
    <w:rsid w:val="003B7BA1"/>
    <w:rsid w:val="003C10A5"/>
    <w:rsid w:val="003C1D60"/>
    <w:rsid w:val="003C685F"/>
    <w:rsid w:val="003C6F27"/>
    <w:rsid w:val="003C7F50"/>
    <w:rsid w:val="003D00B6"/>
    <w:rsid w:val="003D1AAC"/>
    <w:rsid w:val="003D26F6"/>
    <w:rsid w:val="003D293E"/>
    <w:rsid w:val="003D29B9"/>
    <w:rsid w:val="003D2F90"/>
    <w:rsid w:val="003D3081"/>
    <w:rsid w:val="003D33B6"/>
    <w:rsid w:val="003D4C6D"/>
    <w:rsid w:val="003D5777"/>
    <w:rsid w:val="003D5FF2"/>
    <w:rsid w:val="003D6B17"/>
    <w:rsid w:val="003D6B96"/>
    <w:rsid w:val="003D74BC"/>
    <w:rsid w:val="003E0517"/>
    <w:rsid w:val="003E0840"/>
    <w:rsid w:val="003E0896"/>
    <w:rsid w:val="003E1A58"/>
    <w:rsid w:val="003E1B84"/>
    <w:rsid w:val="003E32AB"/>
    <w:rsid w:val="003E3BAF"/>
    <w:rsid w:val="003E434F"/>
    <w:rsid w:val="003E69B2"/>
    <w:rsid w:val="003E6B3F"/>
    <w:rsid w:val="003E6DD1"/>
    <w:rsid w:val="003E7890"/>
    <w:rsid w:val="003F0214"/>
    <w:rsid w:val="003F11B9"/>
    <w:rsid w:val="003F2110"/>
    <w:rsid w:val="003F2CF8"/>
    <w:rsid w:val="003F3142"/>
    <w:rsid w:val="003F389B"/>
    <w:rsid w:val="003F4469"/>
    <w:rsid w:val="003F4F11"/>
    <w:rsid w:val="003F7ADF"/>
    <w:rsid w:val="004002BC"/>
    <w:rsid w:val="00400722"/>
    <w:rsid w:val="00400FF9"/>
    <w:rsid w:val="00401250"/>
    <w:rsid w:val="00401AE4"/>
    <w:rsid w:val="00403621"/>
    <w:rsid w:val="00404ABA"/>
    <w:rsid w:val="00404B9E"/>
    <w:rsid w:val="004060FB"/>
    <w:rsid w:val="0040768E"/>
    <w:rsid w:val="00407B65"/>
    <w:rsid w:val="0041088D"/>
    <w:rsid w:val="00410AFD"/>
    <w:rsid w:val="004116D3"/>
    <w:rsid w:val="00411DA4"/>
    <w:rsid w:val="00412104"/>
    <w:rsid w:val="004126F1"/>
    <w:rsid w:val="00412A87"/>
    <w:rsid w:val="00413B89"/>
    <w:rsid w:val="00413D60"/>
    <w:rsid w:val="00413ED6"/>
    <w:rsid w:val="004145DA"/>
    <w:rsid w:val="00414F8F"/>
    <w:rsid w:val="00415123"/>
    <w:rsid w:val="004153E7"/>
    <w:rsid w:val="00415DB2"/>
    <w:rsid w:val="00416280"/>
    <w:rsid w:val="00416537"/>
    <w:rsid w:val="00416DB6"/>
    <w:rsid w:val="00417AAB"/>
    <w:rsid w:val="00417C2D"/>
    <w:rsid w:val="00420FD8"/>
    <w:rsid w:val="004215BF"/>
    <w:rsid w:val="00425410"/>
    <w:rsid w:val="004259F5"/>
    <w:rsid w:val="00430305"/>
    <w:rsid w:val="00430757"/>
    <w:rsid w:val="004323A3"/>
    <w:rsid w:val="0043250F"/>
    <w:rsid w:val="0043333A"/>
    <w:rsid w:val="00433AD5"/>
    <w:rsid w:val="00433DB9"/>
    <w:rsid w:val="0043567C"/>
    <w:rsid w:val="004359B5"/>
    <w:rsid w:val="00435ED1"/>
    <w:rsid w:val="00436074"/>
    <w:rsid w:val="00436663"/>
    <w:rsid w:val="00436E3A"/>
    <w:rsid w:val="004370DE"/>
    <w:rsid w:val="0043762D"/>
    <w:rsid w:val="00437839"/>
    <w:rsid w:val="004378AE"/>
    <w:rsid w:val="0044006F"/>
    <w:rsid w:val="004400A9"/>
    <w:rsid w:val="00440167"/>
    <w:rsid w:val="00441034"/>
    <w:rsid w:val="00441496"/>
    <w:rsid w:val="0044282D"/>
    <w:rsid w:val="00442A4B"/>
    <w:rsid w:val="00443DBC"/>
    <w:rsid w:val="00444FE5"/>
    <w:rsid w:val="00446231"/>
    <w:rsid w:val="00446B07"/>
    <w:rsid w:val="00446E17"/>
    <w:rsid w:val="00450D48"/>
    <w:rsid w:val="00450E8B"/>
    <w:rsid w:val="0045111F"/>
    <w:rsid w:val="0045307B"/>
    <w:rsid w:val="00453B74"/>
    <w:rsid w:val="00453EEC"/>
    <w:rsid w:val="00454EB4"/>
    <w:rsid w:val="00455370"/>
    <w:rsid w:val="004554F9"/>
    <w:rsid w:val="00455A7B"/>
    <w:rsid w:val="00455C31"/>
    <w:rsid w:val="00455FF4"/>
    <w:rsid w:val="00456D31"/>
    <w:rsid w:val="0045700D"/>
    <w:rsid w:val="004603E2"/>
    <w:rsid w:val="004614C0"/>
    <w:rsid w:val="00463451"/>
    <w:rsid w:val="00463C04"/>
    <w:rsid w:val="00465997"/>
    <w:rsid w:val="004660F9"/>
    <w:rsid w:val="00467ACC"/>
    <w:rsid w:val="004701A9"/>
    <w:rsid w:val="00471A9E"/>
    <w:rsid w:val="00471E7E"/>
    <w:rsid w:val="00472840"/>
    <w:rsid w:val="0047443E"/>
    <w:rsid w:val="004747C8"/>
    <w:rsid w:val="004750B2"/>
    <w:rsid w:val="004751BC"/>
    <w:rsid w:val="0047686F"/>
    <w:rsid w:val="00476BDF"/>
    <w:rsid w:val="00477BB0"/>
    <w:rsid w:val="00477EC3"/>
    <w:rsid w:val="00477FD1"/>
    <w:rsid w:val="0048165A"/>
    <w:rsid w:val="00481E9B"/>
    <w:rsid w:val="00484060"/>
    <w:rsid w:val="004848E8"/>
    <w:rsid w:val="00484E27"/>
    <w:rsid w:val="00485022"/>
    <w:rsid w:val="0048524B"/>
    <w:rsid w:val="004859FA"/>
    <w:rsid w:val="0048613B"/>
    <w:rsid w:val="0048640C"/>
    <w:rsid w:val="00486FC0"/>
    <w:rsid w:val="00490080"/>
    <w:rsid w:val="0049076B"/>
    <w:rsid w:val="00490855"/>
    <w:rsid w:val="00490B04"/>
    <w:rsid w:val="00491529"/>
    <w:rsid w:val="004919FC"/>
    <w:rsid w:val="00492B5C"/>
    <w:rsid w:val="0049419D"/>
    <w:rsid w:val="004943BF"/>
    <w:rsid w:val="00497512"/>
    <w:rsid w:val="00497ED8"/>
    <w:rsid w:val="004A11FA"/>
    <w:rsid w:val="004A15BB"/>
    <w:rsid w:val="004A1BD5"/>
    <w:rsid w:val="004A2659"/>
    <w:rsid w:val="004A2F84"/>
    <w:rsid w:val="004A2FCB"/>
    <w:rsid w:val="004A2FCE"/>
    <w:rsid w:val="004A33FF"/>
    <w:rsid w:val="004A3B4C"/>
    <w:rsid w:val="004A3B5B"/>
    <w:rsid w:val="004A552F"/>
    <w:rsid w:val="004A6690"/>
    <w:rsid w:val="004B0C5E"/>
    <w:rsid w:val="004B2DAA"/>
    <w:rsid w:val="004B330D"/>
    <w:rsid w:val="004B4C2E"/>
    <w:rsid w:val="004B4DBC"/>
    <w:rsid w:val="004B52A6"/>
    <w:rsid w:val="004B52BD"/>
    <w:rsid w:val="004B5AA4"/>
    <w:rsid w:val="004B7416"/>
    <w:rsid w:val="004C063C"/>
    <w:rsid w:val="004C0803"/>
    <w:rsid w:val="004C0BE4"/>
    <w:rsid w:val="004C129B"/>
    <w:rsid w:val="004C1D61"/>
    <w:rsid w:val="004C23AE"/>
    <w:rsid w:val="004C2448"/>
    <w:rsid w:val="004C29EC"/>
    <w:rsid w:val="004C38D9"/>
    <w:rsid w:val="004C4539"/>
    <w:rsid w:val="004C47DD"/>
    <w:rsid w:val="004C6185"/>
    <w:rsid w:val="004C7B5D"/>
    <w:rsid w:val="004D161E"/>
    <w:rsid w:val="004D4EBC"/>
    <w:rsid w:val="004D5185"/>
    <w:rsid w:val="004D5E45"/>
    <w:rsid w:val="004D70DA"/>
    <w:rsid w:val="004E0C46"/>
    <w:rsid w:val="004E0FAF"/>
    <w:rsid w:val="004E1254"/>
    <w:rsid w:val="004E1F96"/>
    <w:rsid w:val="004E4921"/>
    <w:rsid w:val="004E50A3"/>
    <w:rsid w:val="004E6F3C"/>
    <w:rsid w:val="004E73CC"/>
    <w:rsid w:val="004F1728"/>
    <w:rsid w:val="004F33F8"/>
    <w:rsid w:val="004F34E1"/>
    <w:rsid w:val="004F4126"/>
    <w:rsid w:val="004F41E3"/>
    <w:rsid w:val="004F43AB"/>
    <w:rsid w:val="004F6CB8"/>
    <w:rsid w:val="004F747B"/>
    <w:rsid w:val="004F79B3"/>
    <w:rsid w:val="004F7C1D"/>
    <w:rsid w:val="00500499"/>
    <w:rsid w:val="00500F45"/>
    <w:rsid w:val="00504237"/>
    <w:rsid w:val="00506497"/>
    <w:rsid w:val="005067BE"/>
    <w:rsid w:val="00507E6E"/>
    <w:rsid w:val="0051037D"/>
    <w:rsid w:val="00510C33"/>
    <w:rsid w:val="005119C0"/>
    <w:rsid w:val="00513788"/>
    <w:rsid w:val="00513D51"/>
    <w:rsid w:val="0051441F"/>
    <w:rsid w:val="0051478B"/>
    <w:rsid w:val="00514FA6"/>
    <w:rsid w:val="00515A9B"/>
    <w:rsid w:val="0051601F"/>
    <w:rsid w:val="00517B9A"/>
    <w:rsid w:val="00521FF7"/>
    <w:rsid w:val="005232A8"/>
    <w:rsid w:val="0052407B"/>
    <w:rsid w:val="00524387"/>
    <w:rsid w:val="00524E85"/>
    <w:rsid w:val="00525619"/>
    <w:rsid w:val="005309B2"/>
    <w:rsid w:val="00530F66"/>
    <w:rsid w:val="00531077"/>
    <w:rsid w:val="005314FD"/>
    <w:rsid w:val="00532DD0"/>
    <w:rsid w:val="005347BF"/>
    <w:rsid w:val="00534904"/>
    <w:rsid w:val="0053594C"/>
    <w:rsid w:val="00535AD2"/>
    <w:rsid w:val="0053691F"/>
    <w:rsid w:val="0054036D"/>
    <w:rsid w:val="00540A87"/>
    <w:rsid w:val="00541F33"/>
    <w:rsid w:val="005420F5"/>
    <w:rsid w:val="00543548"/>
    <w:rsid w:val="00543CB8"/>
    <w:rsid w:val="00544426"/>
    <w:rsid w:val="00544862"/>
    <w:rsid w:val="0054655D"/>
    <w:rsid w:val="005465D6"/>
    <w:rsid w:val="0054750F"/>
    <w:rsid w:val="005501A4"/>
    <w:rsid w:val="00550AFC"/>
    <w:rsid w:val="00551444"/>
    <w:rsid w:val="00551ABA"/>
    <w:rsid w:val="005522DB"/>
    <w:rsid w:val="005527A7"/>
    <w:rsid w:val="005528F1"/>
    <w:rsid w:val="00552D6B"/>
    <w:rsid w:val="0055318E"/>
    <w:rsid w:val="00553533"/>
    <w:rsid w:val="0055601E"/>
    <w:rsid w:val="00556E99"/>
    <w:rsid w:val="00560CF5"/>
    <w:rsid w:val="0056149F"/>
    <w:rsid w:val="0056194C"/>
    <w:rsid w:val="00561CAE"/>
    <w:rsid w:val="00561D2F"/>
    <w:rsid w:val="005624A2"/>
    <w:rsid w:val="00562A65"/>
    <w:rsid w:val="00563AE1"/>
    <w:rsid w:val="0056424C"/>
    <w:rsid w:val="00564335"/>
    <w:rsid w:val="00564FAE"/>
    <w:rsid w:val="0056609D"/>
    <w:rsid w:val="0056698B"/>
    <w:rsid w:val="00567C3A"/>
    <w:rsid w:val="00567C95"/>
    <w:rsid w:val="00570341"/>
    <w:rsid w:val="005708A7"/>
    <w:rsid w:val="005708C6"/>
    <w:rsid w:val="00570A1E"/>
    <w:rsid w:val="00571788"/>
    <w:rsid w:val="005717E0"/>
    <w:rsid w:val="0057329C"/>
    <w:rsid w:val="005743D5"/>
    <w:rsid w:val="00575F40"/>
    <w:rsid w:val="00577DB9"/>
    <w:rsid w:val="005800C9"/>
    <w:rsid w:val="0058275C"/>
    <w:rsid w:val="005835F0"/>
    <w:rsid w:val="00584398"/>
    <w:rsid w:val="00584F3A"/>
    <w:rsid w:val="00586DB6"/>
    <w:rsid w:val="005873D5"/>
    <w:rsid w:val="00587668"/>
    <w:rsid w:val="00591EA4"/>
    <w:rsid w:val="00593CD2"/>
    <w:rsid w:val="005948CD"/>
    <w:rsid w:val="0059550A"/>
    <w:rsid w:val="0059598C"/>
    <w:rsid w:val="00596259"/>
    <w:rsid w:val="00596B65"/>
    <w:rsid w:val="00597585"/>
    <w:rsid w:val="005A034F"/>
    <w:rsid w:val="005A0B7D"/>
    <w:rsid w:val="005A0CF6"/>
    <w:rsid w:val="005A2443"/>
    <w:rsid w:val="005A2DCC"/>
    <w:rsid w:val="005A37A8"/>
    <w:rsid w:val="005A4B04"/>
    <w:rsid w:val="005A5EC7"/>
    <w:rsid w:val="005A615A"/>
    <w:rsid w:val="005A65F8"/>
    <w:rsid w:val="005A66BA"/>
    <w:rsid w:val="005A6B78"/>
    <w:rsid w:val="005A7F26"/>
    <w:rsid w:val="005A7FA8"/>
    <w:rsid w:val="005B0B16"/>
    <w:rsid w:val="005B1016"/>
    <w:rsid w:val="005B4781"/>
    <w:rsid w:val="005B56B0"/>
    <w:rsid w:val="005B57F4"/>
    <w:rsid w:val="005B7482"/>
    <w:rsid w:val="005B7A39"/>
    <w:rsid w:val="005B7E89"/>
    <w:rsid w:val="005B7EEB"/>
    <w:rsid w:val="005C0292"/>
    <w:rsid w:val="005C20C2"/>
    <w:rsid w:val="005C23CD"/>
    <w:rsid w:val="005C24F1"/>
    <w:rsid w:val="005C273D"/>
    <w:rsid w:val="005C2DDE"/>
    <w:rsid w:val="005C3FB3"/>
    <w:rsid w:val="005C4831"/>
    <w:rsid w:val="005C7BB0"/>
    <w:rsid w:val="005C7D67"/>
    <w:rsid w:val="005D0DF3"/>
    <w:rsid w:val="005D21EE"/>
    <w:rsid w:val="005D2C55"/>
    <w:rsid w:val="005D2F13"/>
    <w:rsid w:val="005D3E2B"/>
    <w:rsid w:val="005D4456"/>
    <w:rsid w:val="005D4C12"/>
    <w:rsid w:val="005D4F85"/>
    <w:rsid w:val="005D66D6"/>
    <w:rsid w:val="005D69BA"/>
    <w:rsid w:val="005D7989"/>
    <w:rsid w:val="005E0E3C"/>
    <w:rsid w:val="005E13B6"/>
    <w:rsid w:val="005E17D5"/>
    <w:rsid w:val="005E1BC6"/>
    <w:rsid w:val="005E1FAC"/>
    <w:rsid w:val="005E20FB"/>
    <w:rsid w:val="005E310E"/>
    <w:rsid w:val="005E32A7"/>
    <w:rsid w:val="005E37EC"/>
    <w:rsid w:val="005E3A9C"/>
    <w:rsid w:val="005E4444"/>
    <w:rsid w:val="005E4E11"/>
    <w:rsid w:val="005E58C5"/>
    <w:rsid w:val="005E5A7C"/>
    <w:rsid w:val="005E5A7F"/>
    <w:rsid w:val="005E6047"/>
    <w:rsid w:val="005E796B"/>
    <w:rsid w:val="005E79B6"/>
    <w:rsid w:val="005F0082"/>
    <w:rsid w:val="005F14DC"/>
    <w:rsid w:val="005F1BA5"/>
    <w:rsid w:val="005F1BD8"/>
    <w:rsid w:val="005F272B"/>
    <w:rsid w:val="005F3409"/>
    <w:rsid w:val="005F36FA"/>
    <w:rsid w:val="005F3D16"/>
    <w:rsid w:val="005F715E"/>
    <w:rsid w:val="00600B46"/>
    <w:rsid w:val="00600E63"/>
    <w:rsid w:val="006015F5"/>
    <w:rsid w:val="006021C6"/>
    <w:rsid w:val="00602469"/>
    <w:rsid w:val="00602656"/>
    <w:rsid w:val="006027F0"/>
    <w:rsid w:val="00603405"/>
    <w:rsid w:val="006049D4"/>
    <w:rsid w:val="00604E63"/>
    <w:rsid w:val="006058E0"/>
    <w:rsid w:val="00605996"/>
    <w:rsid w:val="00605C5B"/>
    <w:rsid w:val="00606BBE"/>
    <w:rsid w:val="00607B3E"/>
    <w:rsid w:val="00607C11"/>
    <w:rsid w:val="006101F1"/>
    <w:rsid w:val="00610655"/>
    <w:rsid w:val="0061116E"/>
    <w:rsid w:val="00611433"/>
    <w:rsid w:val="006125E5"/>
    <w:rsid w:val="006127B2"/>
    <w:rsid w:val="00612995"/>
    <w:rsid w:val="00613684"/>
    <w:rsid w:val="00614203"/>
    <w:rsid w:val="0061449B"/>
    <w:rsid w:val="0061567D"/>
    <w:rsid w:val="00616685"/>
    <w:rsid w:val="00616AA7"/>
    <w:rsid w:val="00617189"/>
    <w:rsid w:val="0061796A"/>
    <w:rsid w:val="00617D93"/>
    <w:rsid w:val="0062047C"/>
    <w:rsid w:val="00621F5E"/>
    <w:rsid w:val="006233CE"/>
    <w:rsid w:val="00623469"/>
    <w:rsid w:val="00623F4E"/>
    <w:rsid w:val="00624319"/>
    <w:rsid w:val="006248C1"/>
    <w:rsid w:val="006248C5"/>
    <w:rsid w:val="006265C6"/>
    <w:rsid w:val="00626857"/>
    <w:rsid w:val="006277EE"/>
    <w:rsid w:val="00627814"/>
    <w:rsid w:val="00627BFF"/>
    <w:rsid w:val="00630294"/>
    <w:rsid w:val="00630B5A"/>
    <w:rsid w:val="00630CE6"/>
    <w:rsid w:val="0063140D"/>
    <w:rsid w:val="00632460"/>
    <w:rsid w:val="0063273A"/>
    <w:rsid w:val="00632B33"/>
    <w:rsid w:val="00632CCA"/>
    <w:rsid w:val="00633A82"/>
    <w:rsid w:val="006347A4"/>
    <w:rsid w:val="00635E76"/>
    <w:rsid w:val="006362F4"/>
    <w:rsid w:val="00637B6D"/>
    <w:rsid w:val="00637D77"/>
    <w:rsid w:val="00637F9E"/>
    <w:rsid w:val="0064072E"/>
    <w:rsid w:val="006413ED"/>
    <w:rsid w:val="00641715"/>
    <w:rsid w:val="00641994"/>
    <w:rsid w:val="0064304D"/>
    <w:rsid w:val="006445C8"/>
    <w:rsid w:val="0064464A"/>
    <w:rsid w:val="00644B17"/>
    <w:rsid w:val="00645551"/>
    <w:rsid w:val="00646D18"/>
    <w:rsid w:val="00647075"/>
    <w:rsid w:val="00647273"/>
    <w:rsid w:val="00647504"/>
    <w:rsid w:val="0064790A"/>
    <w:rsid w:val="006506C5"/>
    <w:rsid w:val="00651DA2"/>
    <w:rsid w:val="0065222F"/>
    <w:rsid w:val="006534F7"/>
    <w:rsid w:val="006617D1"/>
    <w:rsid w:val="006622D5"/>
    <w:rsid w:val="006630A8"/>
    <w:rsid w:val="00663193"/>
    <w:rsid w:val="00663A6C"/>
    <w:rsid w:val="00663D98"/>
    <w:rsid w:val="00667700"/>
    <w:rsid w:val="00667A2D"/>
    <w:rsid w:val="00667F9C"/>
    <w:rsid w:val="006704E1"/>
    <w:rsid w:val="00670D2F"/>
    <w:rsid w:val="00671516"/>
    <w:rsid w:val="00671D60"/>
    <w:rsid w:val="00674EEE"/>
    <w:rsid w:val="00676840"/>
    <w:rsid w:val="00676B2B"/>
    <w:rsid w:val="00677131"/>
    <w:rsid w:val="00677C48"/>
    <w:rsid w:val="00680841"/>
    <w:rsid w:val="00680AA5"/>
    <w:rsid w:val="00681830"/>
    <w:rsid w:val="006819D6"/>
    <w:rsid w:val="00682608"/>
    <w:rsid w:val="00682CB8"/>
    <w:rsid w:val="006851C0"/>
    <w:rsid w:val="006852C0"/>
    <w:rsid w:val="00686933"/>
    <w:rsid w:val="00687690"/>
    <w:rsid w:val="00687B11"/>
    <w:rsid w:val="00687DF8"/>
    <w:rsid w:val="00690AEC"/>
    <w:rsid w:val="006917FB"/>
    <w:rsid w:val="00691E0F"/>
    <w:rsid w:val="00692040"/>
    <w:rsid w:val="00693079"/>
    <w:rsid w:val="00693248"/>
    <w:rsid w:val="00693659"/>
    <w:rsid w:val="00693F75"/>
    <w:rsid w:val="006951CE"/>
    <w:rsid w:val="00695D78"/>
    <w:rsid w:val="00695FD7"/>
    <w:rsid w:val="006975B8"/>
    <w:rsid w:val="00697679"/>
    <w:rsid w:val="00697891"/>
    <w:rsid w:val="00697A35"/>
    <w:rsid w:val="006A105A"/>
    <w:rsid w:val="006A1F33"/>
    <w:rsid w:val="006A2C4B"/>
    <w:rsid w:val="006A2F22"/>
    <w:rsid w:val="006A3307"/>
    <w:rsid w:val="006A3382"/>
    <w:rsid w:val="006A4AF8"/>
    <w:rsid w:val="006A5004"/>
    <w:rsid w:val="006A54B6"/>
    <w:rsid w:val="006A5DF5"/>
    <w:rsid w:val="006A6177"/>
    <w:rsid w:val="006A6363"/>
    <w:rsid w:val="006A756A"/>
    <w:rsid w:val="006A7C56"/>
    <w:rsid w:val="006B08F5"/>
    <w:rsid w:val="006B10E4"/>
    <w:rsid w:val="006B1D9A"/>
    <w:rsid w:val="006B2B26"/>
    <w:rsid w:val="006B4C4A"/>
    <w:rsid w:val="006B4CE5"/>
    <w:rsid w:val="006B51AA"/>
    <w:rsid w:val="006B5FB8"/>
    <w:rsid w:val="006B680A"/>
    <w:rsid w:val="006B6DEF"/>
    <w:rsid w:val="006B6F22"/>
    <w:rsid w:val="006C1E64"/>
    <w:rsid w:val="006C23CA"/>
    <w:rsid w:val="006C24FB"/>
    <w:rsid w:val="006C3338"/>
    <w:rsid w:val="006C33B6"/>
    <w:rsid w:val="006C35C2"/>
    <w:rsid w:val="006C53EA"/>
    <w:rsid w:val="006C6348"/>
    <w:rsid w:val="006C7B59"/>
    <w:rsid w:val="006D0C1C"/>
    <w:rsid w:val="006D1DA2"/>
    <w:rsid w:val="006D2162"/>
    <w:rsid w:val="006D21B8"/>
    <w:rsid w:val="006D32BD"/>
    <w:rsid w:val="006D40C4"/>
    <w:rsid w:val="006D4234"/>
    <w:rsid w:val="006D49F9"/>
    <w:rsid w:val="006D5496"/>
    <w:rsid w:val="006D54AE"/>
    <w:rsid w:val="006D613D"/>
    <w:rsid w:val="006D632E"/>
    <w:rsid w:val="006D636E"/>
    <w:rsid w:val="006E11CB"/>
    <w:rsid w:val="006E22B3"/>
    <w:rsid w:val="006E2D5E"/>
    <w:rsid w:val="006E2FF1"/>
    <w:rsid w:val="006E3C2E"/>
    <w:rsid w:val="006E4330"/>
    <w:rsid w:val="006E4D6A"/>
    <w:rsid w:val="006E52ED"/>
    <w:rsid w:val="006E5300"/>
    <w:rsid w:val="006E56B4"/>
    <w:rsid w:val="006E5F07"/>
    <w:rsid w:val="006E61BC"/>
    <w:rsid w:val="006E7083"/>
    <w:rsid w:val="006F0043"/>
    <w:rsid w:val="006F0D42"/>
    <w:rsid w:val="006F1807"/>
    <w:rsid w:val="006F48BE"/>
    <w:rsid w:val="006F4A69"/>
    <w:rsid w:val="006F4F84"/>
    <w:rsid w:val="006F4FD7"/>
    <w:rsid w:val="006F531E"/>
    <w:rsid w:val="006F6BD6"/>
    <w:rsid w:val="006F7BA4"/>
    <w:rsid w:val="0070058A"/>
    <w:rsid w:val="00702139"/>
    <w:rsid w:val="00703968"/>
    <w:rsid w:val="0070535B"/>
    <w:rsid w:val="00706F10"/>
    <w:rsid w:val="00710379"/>
    <w:rsid w:val="00712F2A"/>
    <w:rsid w:val="00715601"/>
    <w:rsid w:val="0071562E"/>
    <w:rsid w:val="00715FAF"/>
    <w:rsid w:val="00715FD1"/>
    <w:rsid w:val="00716D3B"/>
    <w:rsid w:val="0071735E"/>
    <w:rsid w:val="00717902"/>
    <w:rsid w:val="007201CF"/>
    <w:rsid w:val="00720347"/>
    <w:rsid w:val="007246EB"/>
    <w:rsid w:val="00725169"/>
    <w:rsid w:val="00725E08"/>
    <w:rsid w:val="0072602E"/>
    <w:rsid w:val="00726FFB"/>
    <w:rsid w:val="007272DF"/>
    <w:rsid w:val="00727906"/>
    <w:rsid w:val="00727C3B"/>
    <w:rsid w:val="0073036F"/>
    <w:rsid w:val="00731361"/>
    <w:rsid w:val="00731FE3"/>
    <w:rsid w:val="0073281F"/>
    <w:rsid w:val="00732C1C"/>
    <w:rsid w:val="007337F9"/>
    <w:rsid w:val="00733D65"/>
    <w:rsid w:val="00733F2C"/>
    <w:rsid w:val="00734566"/>
    <w:rsid w:val="007351EA"/>
    <w:rsid w:val="00735F99"/>
    <w:rsid w:val="007400CE"/>
    <w:rsid w:val="0074064A"/>
    <w:rsid w:val="00740C89"/>
    <w:rsid w:val="00741042"/>
    <w:rsid w:val="007421DE"/>
    <w:rsid w:val="00743D73"/>
    <w:rsid w:val="00743EF6"/>
    <w:rsid w:val="007446E6"/>
    <w:rsid w:val="00744C9D"/>
    <w:rsid w:val="00745EF6"/>
    <w:rsid w:val="00747112"/>
    <w:rsid w:val="007472F2"/>
    <w:rsid w:val="00747BF0"/>
    <w:rsid w:val="00747D3C"/>
    <w:rsid w:val="00750183"/>
    <w:rsid w:val="007528BD"/>
    <w:rsid w:val="00753B43"/>
    <w:rsid w:val="00753C1C"/>
    <w:rsid w:val="007542DA"/>
    <w:rsid w:val="00754B6B"/>
    <w:rsid w:val="00755E2A"/>
    <w:rsid w:val="00755E95"/>
    <w:rsid w:val="00756290"/>
    <w:rsid w:val="0075752E"/>
    <w:rsid w:val="007610D7"/>
    <w:rsid w:val="00761476"/>
    <w:rsid w:val="00761579"/>
    <w:rsid w:val="007626E3"/>
    <w:rsid w:val="00763E28"/>
    <w:rsid w:val="00764A96"/>
    <w:rsid w:val="00764F3A"/>
    <w:rsid w:val="00765342"/>
    <w:rsid w:val="007656B0"/>
    <w:rsid w:val="0076623D"/>
    <w:rsid w:val="0076664A"/>
    <w:rsid w:val="00767DA4"/>
    <w:rsid w:val="00770874"/>
    <w:rsid w:val="007709F4"/>
    <w:rsid w:val="00771045"/>
    <w:rsid w:val="00771C98"/>
    <w:rsid w:val="00771F58"/>
    <w:rsid w:val="00771FE0"/>
    <w:rsid w:val="0077256A"/>
    <w:rsid w:val="00772E5C"/>
    <w:rsid w:val="00773CF5"/>
    <w:rsid w:val="007747C9"/>
    <w:rsid w:val="0077497F"/>
    <w:rsid w:val="007749B9"/>
    <w:rsid w:val="00775E70"/>
    <w:rsid w:val="00776637"/>
    <w:rsid w:val="007770C7"/>
    <w:rsid w:val="007771AD"/>
    <w:rsid w:val="00777298"/>
    <w:rsid w:val="007816BF"/>
    <w:rsid w:val="00782C76"/>
    <w:rsid w:val="007831EE"/>
    <w:rsid w:val="00783929"/>
    <w:rsid w:val="00784869"/>
    <w:rsid w:val="0078494D"/>
    <w:rsid w:val="007852BA"/>
    <w:rsid w:val="00787044"/>
    <w:rsid w:val="0078717D"/>
    <w:rsid w:val="00787F3F"/>
    <w:rsid w:val="007902B7"/>
    <w:rsid w:val="007911E5"/>
    <w:rsid w:val="00791901"/>
    <w:rsid w:val="00792B26"/>
    <w:rsid w:val="00792E11"/>
    <w:rsid w:val="00793BA6"/>
    <w:rsid w:val="007943D1"/>
    <w:rsid w:val="007946D1"/>
    <w:rsid w:val="00794E6D"/>
    <w:rsid w:val="007958EF"/>
    <w:rsid w:val="00795BDF"/>
    <w:rsid w:val="007961A4"/>
    <w:rsid w:val="0079681D"/>
    <w:rsid w:val="00796B80"/>
    <w:rsid w:val="00797864"/>
    <w:rsid w:val="00797CB6"/>
    <w:rsid w:val="007A08C0"/>
    <w:rsid w:val="007A1D46"/>
    <w:rsid w:val="007A42B2"/>
    <w:rsid w:val="007A6179"/>
    <w:rsid w:val="007A62B8"/>
    <w:rsid w:val="007A62E0"/>
    <w:rsid w:val="007A66D1"/>
    <w:rsid w:val="007A7292"/>
    <w:rsid w:val="007B0728"/>
    <w:rsid w:val="007B0D93"/>
    <w:rsid w:val="007B166C"/>
    <w:rsid w:val="007B1A92"/>
    <w:rsid w:val="007B1F99"/>
    <w:rsid w:val="007B1FCC"/>
    <w:rsid w:val="007B3009"/>
    <w:rsid w:val="007B4044"/>
    <w:rsid w:val="007B75CE"/>
    <w:rsid w:val="007C0C37"/>
    <w:rsid w:val="007C1262"/>
    <w:rsid w:val="007C1614"/>
    <w:rsid w:val="007C2651"/>
    <w:rsid w:val="007C447A"/>
    <w:rsid w:val="007C48F1"/>
    <w:rsid w:val="007C4C43"/>
    <w:rsid w:val="007C564C"/>
    <w:rsid w:val="007C70EA"/>
    <w:rsid w:val="007D03CD"/>
    <w:rsid w:val="007D12D8"/>
    <w:rsid w:val="007D17AD"/>
    <w:rsid w:val="007D1DFF"/>
    <w:rsid w:val="007D2188"/>
    <w:rsid w:val="007D37B2"/>
    <w:rsid w:val="007D4D13"/>
    <w:rsid w:val="007D59AC"/>
    <w:rsid w:val="007D64C6"/>
    <w:rsid w:val="007D6E83"/>
    <w:rsid w:val="007D7113"/>
    <w:rsid w:val="007E0CDF"/>
    <w:rsid w:val="007E2333"/>
    <w:rsid w:val="007E2649"/>
    <w:rsid w:val="007E36E5"/>
    <w:rsid w:val="007E3DAF"/>
    <w:rsid w:val="007E47C9"/>
    <w:rsid w:val="007E4F6F"/>
    <w:rsid w:val="007E502E"/>
    <w:rsid w:val="007E5EB5"/>
    <w:rsid w:val="007E630C"/>
    <w:rsid w:val="007E76D9"/>
    <w:rsid w:val="007F0F80"/>
    <w:rsid w:val="007F2295"/>
    <w:rsid w:val="007F26B1"/>
    <w:rsid w:val="007F2AC5"/>
    <w:rsid w:val="007F40D9"/>
    <w:rsid w:val="007F4FE4"/>
    <w:rsid w:val="007F55EA"/>
    <w:rsid w:val="007F5ADA"/>
    <w:rsid w:val="007F6FAC"/>
    <w:rsid w:val="007F74BE"/>
    <w:rsid w:val="007F7FAB"/>
    <w:rsid w:val="00802393"/>
    <w:rsid w:val="0080315A"/>
    <w:rsid w:val="008033DD"/>
    <w:rsid w:val="00803692"/>
    <w:rsid w:val="008037BA"/>
    <w:rsid w:val="0080390D"/>
    <w:rsid w:val="00803BE8"/>
    <w:rsid w:val="00803DEE"/>
    <w:rsid w:val="008043EC"/>
    <w:rsid w:val="00804631"/>
    <w:rsid w:val="00804BE4"/>
    <w:rsid w:val="00805846"/>
    <w:rsid w:val="00807E07"/>
    <w:rsid w:val="008107BE"/>
    <w:rsid w:val="00811974"/>
    <w:rsid w:val="0081276F"/>
    <w:rsid w:val="00812D38"/>
    <w:rsid w:val="00813418"/>
    <w:rsid w:val="0081349F"/>
    <w:rsid w:val="00813990"/>
    <w:rsid w:val="0081456B"/>
    <w:rsid w:val="008150F1"/>
    <w:rsid w:val="00815528"/>
    <w:rsid w:val="0081553F"/>
    <w:rsid w:val="008163EC"/>
    <w:rsid w:val="00816C70"/>
    <w:rsid w:val="00816D70"/>
    <w:rsid w:val="00816DAE"/>
    <w:rsid w:val="00820194"/>
    <w:rsid w:val="008222E7"/>
    <w:rsid w:val="00822E7D"/>
    <w:rsid w:val="00823023"/>
    <w:rsid w:val="00823CE2"/>
    <w:rsid w:val="008246DF"/>
    <w:rsid w:val="0082470F"/>
    <w:rsid w:val="00826276"/>
    <w:rsid w:val="00826317"/>
    <w:rsid w:val="008302AA"/>
    <w:rsid w:val="0083094B"/>
    <w:rsid w:val="008311EC"/>
    <w:rsid w:val="00833B9A"/>
    <w:rsid w:val="00834057"/>
    <w:rsid w:val="008359F9"/>
    <w:rsid w:val="00835F59"/>
    <w:rsid w:val="00840CA4"/>
    <w:rsid w:val="00840D52"/>
    <w:rsid w:val="0084193E"/>
    <w:rsid w:val="00841F6C"/>
    <w:rsid w:val="008425B3"/>
    <w:rsid w:val="0084318E"/>
    <w:rsid w:val="00844013"/>
    <w:rsid w:val="00844629"/>
    <w:rsid w:val="008453E8"/>
    <w:rsid w:val="00845C66"/>
    <w:rsid w:val="00846761"/>
    <w:rsid w:val="00846935"/>
    <w:rsid w:val="008475C7"/>
    <w:rsid w:val="00850467"/>
    <w:rsid w:val="00850520"/>
    <w:rsid w:val="00850720"/>
    <w:rsid w:val="0085374C"/>
    <w:rsid w:val="00853AA0"/>
    <w:rsid w:val="00854BA5"/>
    <w:rsid w:val="00855DA6"/>
    <w:rsid w:val="00857F09"/>
    <w:rsid w:val="00862003"/>
    <w:rsid w:val="00862D76"/>
    <w:rsid w:val="00862DF9"/>
    <w:rsid w:val="00864295"/>
    <w:rsid w:val="008642F4"/>
    <w:rsid w:val="0086522E"/>
    <w:rsid w:val="00865AB4"/>
    <w:rsid w:val="00867C91"/>
    <w:rsid w:val="00867E3D"/>
    <w:rsid w:val="00871438"/>
    <w:rsid w:val="00874743"/>
    <w:rsid w:val="00874C87"/>
    <w:rsid w:val="00874E1F"/>
    <w:rsid w:val="00874F2B"/>
    <w:rsid w:val="00883060"/>
    <w:rsid w:val="00884632"/>
    <w:rsid w:val="0088581C"/>
    <w:rsid w:val="00887389"/>
    <w:rsid w:val="00887F37"/>
    <w:rsid w:val="00890162"/>
    <w:rsid w:val="00891E7B"/>
    <w:rsid w:val="00891F55"/>
    <w:rsid w:val="00892656"/>
    <w:rsid w:val="0089391D"/>
    <w:rsid w:val="00893F59"/>
    <w:rsid w:val="00894CD6"/>
    <w:rsid w:val="008958AA"/>
    <w:rsid w:val="0089617C"/>
    <w:rsid w:val="008965C5"/>
    <w:rsid w:val="00896AC4"/>
    <w:rsid w:val="00897683"/>
    <w:rsid w:val="008A022F"/>
    <w:rsid w:val="008A16A9"/>
    <w:rsid w:val="008A2B44"/>
    <w:rsid w:val="008A53DB"/>
    <w:rsid w:val="008A5B63"/>
    <w:rsid w:val="008A5DB8"/>
    <w:rsid w:val="008A6522"/>
    <w:rsid w:val="008A6641"/>
    <w:rsid w:val="008A789C"/>
    <w:rsid w:val="008A7DF5"/>
    <w:rsid w:val="008A7F75"/>
    <w:rsid w:val="008B1410"/>
    <w:rsid w:val="008B1B5B"/>
    <w:rsid w:val="008B41D6"/>
    <w:rsid w:val="008B55FF"/>
    <w:rsid w:val="008B6B3D"/>
    <w:rsid w:val="008B7105"/>
    <w:rsid w:val="008B713A"/>
    <w:rsid w:val="008B72E0"/>
    <w:rsid w:val="008B76E6"/>
    <w:rsid w:val="008C02C8"/>
    <w:rsid w:val="008C2514"/>
    <w:rsid w:val="008C37D6"/>
    <w:rsid w:val="008C380D"/>
    <w:rsid w:val="008C3B44"/>
    <w:rsid w:val="008C466F"/>
    <w:rsid w:val="008C4E78"/>
    <w:rsid w:val="008C62C1"/>
    <w:rsid w:val="008C7942"/>
    <w:rsid w:val="008D0551"/>
    <w:rsid w:val="008D256B"/>
    <w:rsid w:val="008D36B1"/>
    <w:rsid w:val="008D3907"/>
    <w:rsid w:val="008D3BA8"/>
    <w:rsid w:val="008D4061"/>
    <w:rsid w:val="008D4C6B"/>
    <w:rsid w:val="008D59F9"/>
    <w:rsid w:val="008D67D5"/>
    <w:rsid w:val="008D6D10"/>
    <w:rsid w:val="008E013B"/>
    <w:rsid w:val="008E04E3"/>
    <w:rsid w:val="008E2851"/>
    <w:rsid w:val="008E29AA"/>
    <w:rsid w:val="008E4409"/>
    <w:rsid w:val="008E5D73"/>
    <w:rsid w:val="008E6EF2"/>
    <w:rsid w:val="008E774E"/>
    <w:rsid w:val="008E799B"/>
    <w:rsid w:val="008F0EA4"/>
    <w:rsid w:val="008F102A"/>
    <w:rsid w:val="008F2291"/>
    <w:rsid w:val="008F2317"/>
    <w:rsid w:val="008F2394"/>
    <w:rsid w:val="008F328C"/>
    <w:rsid w:val="008F3AF0"/>
    <w:rsid w:val="008F4B80"/>
    <w:rsid w:val="008F5195"/>
    <w:rsid w:val="008F58C4"/>
    <w:rsid w:val="008F720B"/>
    <w:rsid w:val="009002BE"/>
    <w:rsid w:val="0090162A"/>
    <w:rsid w:val="00901F53"/>
    <w:rsid w:val="009030EA"/>
    <w:rsid w:val="00904D30"/>
    <w:rsid w:val="009050AB"/>
    <w:rsid w:val="009073D6"/>
    <w:rsid w:val="00907C1F"/>
    <w:rsid w:val="0091113D"/>
    <w:rsid w:val="00912C0B"/>
    <w:rsid w:val="00912C47"/>
    <w:rsid w:val="009130E1"/>
    <w:rsid w:val="009148C0"/>
    <w:rsid w:val="0091583E"/>
    <w:rsid w:val="009159F2"/>
    <w:rsid w:val="009160C5"/>
    <w:rsid w:val="00916C06"/>
    <w:rsid w:val="00916D7F"/>
    <w:rsid w:val="00916EE1"/>
    <w:rsid w:val="00920D96"/>
    <w:rsid w:val="009216BF"/>
    <w:rsid w:val="0092269E"/>
    <w:rsid w:val="00923018"/>
    <w:rsid w:val="00923ACC"/>
    <w:rsid w:val="00923BFE"/>
    <w:rsid w:val="0092574A"/>
    <w:rsid w:val="009258DE"/>
    <w:rsid w:val="00927D05"/>
    <w:rsid w:val="00931D87"/>
    <w:rsid w:val="00936255"/>
    <w:rsid w:val="0093629A"/>
    <w:rsid w:val="00936701"/>
    <w:rsid w:val="00937D0D"/>
    <w:rsid w:val="00940330"/>
    <w:rsid w:val="00940809"/>
    <w:rsid w:val="00941619"/>
    <w:rsid w:val="00941AEC"/>
    <w:rsid w:val="00941FA2"/>
    <w:rsid w:val="00943D2C"/>
    <w:rsid w:val="00943E16"/>
    <w:rsid w:val="0094448A"/>
    <w:rsid w:val="009445F6"/>
    <w:rsid w:val="009449E4"/>
    <w:rsid w:val="0094500E"/>
    <w:rsid w:val="0094543D"/>
    <w:rsid w:val="00947E6E"/>
    <w:rsid w:val="00950C7C"/>
    <w:rsid w:val="009510BC"/>
    <w:rsid w:val="00951BB0"/>
    <w:rsid w:val="00952DEF"/>
    <w:rsid w:val="00952F75"/>
    <w:rsid w:val="00953516"/>
    <w:rsid w:val="0095359C"/>
    <w:rsid w:val="00954534"/>
    <w:rsid w:val="009549DD"/>
    <w:rsid w:val="00956325"/>
    <w:rsid w:val="0095697A"/>
    <w:rsid w:val="00956E23"/>
    <w:rsid w:val="0095701A"/>
    <w:rsid w:val="00957285"/>
    <w:rsid w:val="0095730E"/>
    <w:rsid w:val="00957F28"/>
    <w:rsid w:val="009612E7"/>
    <w:rsid w:val="009614EF"/>
    <w:rsid w:val="00961713"/>
    <w:rsid w:val="00961C81"/>
    <w:rsid w:val="00962694"/>
    <w:rsid w:val="00966A6D"/>
    <w:rsid w:val="00966F1C"/>
    <w:rsid w:val="00967618"/>
    <w:rsid w:val="00967F66"/>
    <w:rsid w:val="009710B8"/>
    <w:rsid w:val="00971529"/>
    <w:rsid w:val="00971956"/>
    <w:rsid w:val="00975ABD"/>
    <w:rsid w:val="009760B7"/>
    <w:rsid w:val="00976FE0"/>
    <w:rsid w:val="009774CD"/>
    <w:rsid w:val="0098050E"/>
    <w:rsid w:val="009807AE"/>
    <w:rsid w:val="009808CA"/>
    <w:rsid w:val="009810EF"/>
    <w:rsid w:val="009813E0"/>
    <w:rsid w:val="00981894"/>
    <w:rsid w:val="009823A3"/>
    <w:rsid w:val="00982731"/>
    <w:rsid w:val="0098469B"/>
    <w:rsid w:val="00984E74"/>
    <w:rsid w:val="00984E79"/>
    <w:rsid w:val="00985E07"/>
    <w:rsid w:val="00987C6F"/>
    <w:rsid w:val="00987FB5"/>
    <w:rsid w:val="009907BF"/>
    <w:rsid w:val="00990810"/>
    <w:rsid w:val="00991780"/>
    <w:rsid w:val="009925AC"/>
    <w:rsid w:val="00993771"/>
    <w:rsid w:val="009937D3"/>
    <w:rsid w:val="00994252"/>
    <w:rsid w:val="00994583"/>
    <w:rsid w:val="009958AB"/>
    <w:rsid w:val="00996A65"/>
    <w:rsid w:val="00997487"/>
    <w:rsid w:val="009A0918"/>
    <w:rsid w:val="009A0DAA"/>
    <w:rsid w:val="009A3E4E"/>
    <w:rsid w:val="009A455B"/>
    <w:rsid w:val="009A4E11"/>
    <w:rsid w:val="009A69A8"/>
    <w:rsid w:val="009A6ED5"/>
    <w:rsid w:val="009A713B"/>
    <w:rsid w:val="009A7F8A"/>
    <w:rsid w:val="009B07AC"/>
    <w:rsid w:val="009B17BE"/>
    <w:rsid w:val="009B1C79"/>
    <w:rsid w:val="009B292E"/>
    <w:rsid w:val="009B2FC4"/>
    <w:rsid w:val="009B3BDE"/>
    <w:rsid w:val="009B48C7"/>
    <w:rsid w:val="009B53F9"/>
    <w:rsid w:val="009B5833"/>
    <w:rsid w:val="009B5D99"/>
    <w:rsid w:val="009C0A4F"/>
    <w:rsid w:val="009C1491"/>
    <w:rsid w:val="009C2AE1"/>
    <w:rsid w:val="009C308A"/>
    <w:rsid w:val="009C341B"/>
    <w:rsid w:val="009C6A52"/>
    <w:rsid w:val="009D1111"/>
    <w:rsid w:val="009D1222"/>
    <w:rsid w:val="009D21AD"/>
    <w:rsid w:val="009D371B"/>
    <w:rsid w:val="009D38C0"/>
    <w:rsid w:val="009D3E17"/>
    <w:rsid w:val="009D3F85"/>
    <w:rsid w:val="009D4AC0"/>
    <w:rsid w:val="009D60B9"/>
    <w:rsid w:val="009D639F"/>
    <w:rsid w:val="009D695D"/>
    <w:rsid w:val="009D7551"/>
    <w:rsid w:val="009D7EE4"/>
    <w:rsid w:val="009E00A7"/>
    <w:rsid w:val="009E1265"/>
    <w:rsid w:val="009E1C8D"/>
    <w:rsid w:val="009E1CCA"/>
    <w:rsid w:val="009E216D"/>
    <w:rsid w:val="009E3103"/>
    <w:rsid w:val="009E45B7"/>
    <w:rsid w:val="009E506C"/>
    <w:rsid w:val="009E58FF"/>
    <w:rsid w:val="009E5EC2"/>
    <w:rsid w:val="009E6A60"/>
    <w:rsid w:val="009F0382"/>
    <w:rsid w:val="009F0C3D"/>
    <w:rsid w:val="009F142D"/>
    <w:rsid w:val="009F1EF6"/>
    <w:rsid w:val="009F23C3"/>
    <w:rsid w:val="009F2820"/>
    <w:rsid w:val="009F2E06"/>
    <w:rsid w:val="009F5CCD"/>
    <w:rsid w:val="009F5DB0"/>
    <w:rsid w:val="009F780F"/>
    <w:rsid w:val="00A00490"/>
    <w:rsid w:val="00A00BD4"/>
    <w:rsid w:val="00A00D8C"/>
    <w:rsid w:val="00A0135F"/>
    <w:rsid w:val="00A01CAA"/>
    <w:rsid w:val="00A02137"/>
    <w:rsid w:val="00A04174"/>
    <w:rsid w:val="00A045BB"/>
    <w:rsid w:val="00A05555"/>
    <w:rsid w:val="00A05F54"/>
    <w:rsid w:val="00A06287"/>
    <w:rsid w:val="00A06504"/>
    <w:rsid w:val="00A100AB"/>
    <w:rsid w:val="00A10C85"/>
    <w:rsid w:val="00A10FEF"/>
    <w:rsid w:val="00A11BC5"/>
    <w:rsid w:val="00A13A0B"/>
    <w:rsid w:val="00A15365"/>
    <w:rsid w:val="00A15384"/>
    <w:rsid w:val="00A159D0"/>
    <w:rsid w:val="00A17B75"/>
    <w:rsid w:val="00A205E7"/>
    <w:rsid w:val="00A20AB1"/>
    <w:rsid w:val="00A20E67"/>
    <w:rsid w:val="00A20F39"/>
    <w:rsid w:val="00A21768"/>
    <w:rsid w:val="00A22E85"/>
    <w:rsid w:val="00A23A90"/>
    <w:rsid w:val="00A243F4"/>
    <w:rsid w:val="00A30731"/>
    <w:rsid w:val="00A30800"/>
    <w:rsid w:val="00A32318"/>
    <w:rsid w:val="00A32C8D"/>
    <w:rsid w:val="00A33B3E"/>
    <w:rsid w:val="00A33E62"/>
    <w:rsid w:val="00A34971"/>
    <w:rsid w:val="00A3510C"/>
    <w:rsid w:val="00A35360"/>
    <w:rsid w:val="00A35E38"/>
    <w:rsid w:val="00A366BC"/>
    <w:rsid w:val="00A37F4C"/>
    <w:rsid w:val="00A401BC"/>
    <w:rsid w:val="00A4281D"/>
    <w:rsid w:val="00A429B0"/>
    <w:rsid w:val="00A436CD"/>
    <w:rsid w:val="00A44343"/>
    <w:rsid w:val="00A44E86"/>
    <w:rsid w:val="00A452FB"/>
    <w:rsid w:val="00A45420"/>
    <w:rsid w:val="00A45924"/>
    <w:rsid w:val="00A459E3"/>
    <w:rsid w:val="00A469D9"/>
    <w:rsid w:val="00A476D4"/>
    <w:rsid w:val="00A505D7"/>
    <w:rsid w:val="00A52736"/>
    <w:rsid w:val="00A5321F"/>
    <w:rsid w:val="00A54241"/>
    <w:rsid w:val="00A5453C"/>
    <w:rsid w:val="00A5486E"/>
    <w:rsid w:val="00A55022"/>
    <w:rsid w:val="00A57340"/>
    <w:rsid w:val="00A57D60"/>
    <w:rsid w:val="00A57E99"/>
    <w:rsid w:val="00A607CA"/>
    <w:rsid w:val="00A61BBD"/>
    <w:rsid w:val="00A61FD4"/>
    <w:rsid w:val="00A62C15"/>
    <w:rsid w:val="00A631CD"/>
    <w:rsid w:val="00A64619"/>
    <w:rsid w:val="00A67E9D"/>
    <w:rsid w:val="00A71395"/>
    <w:rsid w:val="00A71841"/>
    <w:rsid w:val="00A721C7"/>
    <w:rsid w:val="00A73205"/>
    <w:rsid w:val="00A73833"/>
    <w:rsid w:val="00A74695"/>
    <w:rsid w:val="00A7475B"/>
    <w:rsid w:val="00A74DFA"/>
    <w:rsid w:val="00A75555"/>
    <w:rsid w:val="00A757D9"/>
    <w:rsid w:val="00A75AB3"/>
    <w:rsid w:val="00A769F9"/>
    <w:rsid w:val="00A777EA"/>
    <w:rsid w:val="00A8046B"/>
    <w:rsid w:val="00A81672"/>
    <w:rsid w:val="00A81AE0"/>
    <w:rsid w:val="00A82D38"/>
    <w:rsid w:val="00A82D6C"/>
    <w:rsid w:val="00A85100"/>
    <w:rsid w:val="00A85518"/>
    <w:rsid w:val="00A85780"/>
    <w:rsid w:val="00A86E0D"/>
    <w:rsid w:val="00A905F4"/>
    <w:rsid w:val="00A93313"/>
    <w:rsid w:val="00A933F8"/>
    <w:rsid w:val="00A94CD5"/>
    <w:rsid w:val="00A95198"/>
    <w:rsid w:val="00A953E9"/>
    <w:rsid w:val="00A961EF"/>
    <w:rsid w:val="00A966E7"/>
    <w:rsid w:val="00A9700D"/>
    <w:rsid w:val="00AA1BD8"/>
    <w:rsid w:val="00AA1D79"/>
    <w:rsid w:val="00AA2026"/>
    <w:rsid w:val="00AA27DA"/>
    <w:rsid w:val="00AA2EAE"/>
    <w:rsid w:val="00AA30B5"/>
    <w:rsid w:val="00AA3329"/>
    <w:rsid w:val="00AA3765"/>
    <w:rsid w:val="00AA3BFE"/>
    <w:rsid w:val="00AA3E54"/>
    <w:rsid w:val="00AA464C"/>
    <w:rsid w:val="00AA4716"/>
    <w:rsid w:val="00AA4FC5"/>
    <w:rsid w:val="00AA548F"/>
    <w:rsid w:val="00AA5634"/>
    <w:rsid w:val="00AA5FB5"/>
    <w:rsid w:val="00AA63DA"/>
    <w:rsid w:val="00AA79DD"/>
    <w:rsid w:val="00AB012E"/>
    <w:rsid w:val="00AB097E"/>
    <w:rsid w:val="00AB27CB"/>
    <w:rsid w:val="00AB3786"/>
    <w:rsid w:val="00AB4F81"/>
    <w:rsid w:val="00AB51D4"/>
    <w:rsid w:val="00AB58D7"/>
    <w:rsid w:val="00AB6F9F"/>
    <w:rsid w:val="00AB7299"/>
    <w:rsid w:val="00AB754A"/>
    <w:rsid w:val="00AB7CDD"/>
    <w:rsid w:val="00AB7CFD"/>
    <w:rsid w:val="00AB7D56"/>
    <w:rsid w:val="00AB7F12"/>
    <w:rsid w:val="00AC064D"/>
    <w:rsid w:val="00AC10EE"/>
    <w:rsid w:val="00AC124D"/>
    <w:rsid w:val="00AC2729"/>
    <w:rsid w:val="00AC297B"/>
    <w:rsid w:val="00AC2A1B"/>
    <w:rsid w:val="00AC2E90"/>
    <w:rsid w:val="00AC45A5"/>
    <w:rsid w:val="00AC4804"/>
    <w:rsid w:val="00AC793A"/>
    <w:rsid w:val="00AD0983"/>
    <w:rsid w:val="00AD0F43"/>
    <w:rsid w:val="00AD1179"/>
    <w:rsid w:val="00AD1630"/>
    <w:rsid w:val="00AD1EEF"/>
    <w:rsid w:val="00AD5477"/>
    <w:rsid w:val="00AD5F39"/>
    <w:rsid w:val="00AD6312"/>
    <w:rsid w:val="00AD7E54"/>
    <w:rsid w:val="00AE2541"/>
    <w:rsid w:val="00AE2A3C"/>
    <w:rsid w:val="00AE39C5"/>
    <w:rsid w:val="00AE4024"/>
    <w:rsid w:val="00AE430F"/>
    <w:rsid w:val="00AE445F"/>
    <w:rsid w:val="00AE4726"/>
    <w:rsid w:val="00AE4BB8"/>
    <w:rsid w:val="00AE6645"/>
    <w:rsid w:val="00AE694D"/>
    <w:rsid w:val="00AE6A75"/>
    <w:rsid w:val="00AF0D23"/>
    <w:rsid w:val="00AF12BA"/>
    <w:rsid w:val="00AF2027"/>
    <w:rsid w:val="00AF204B"/>
    <w:rsid w:val="00AF3584"/>
    <w:rsid w:val="00AF4EBF"/>
    <w:rsid w:val="00AF4FEA"/>
    <w:rsid w:val="00AF5606"/>
    <w:rsid w:val="00AF608F"/>
    <w:rsid w:val="00AF655A"/>
    <w:rsid w:val="00AF6D17"/>
    <w:rsid w:val="00AF72B7"/>
    <w:rsid w:val="00AF75B7"/>
    <w:rsid w:val="00B02326"/>
    <w:rsid w:val="00B02673"/>
    <w:rsid w:val="00B02BCD"/>
    <w:rsid w:val="00B044FC"/>
    <w:rsid w:val="00B05DFF"/>
    <w:rsid w:val="00B06FC4"/>
    <w:rsid w:val="00B07064"/>
    <w:rsid w:val="00B105B9"/>
    <w:rsid w:val="00B1261F"/>
    <w:rsid w:val="00B12B9B"/>
    <w:rsid w:val="00B13010"/>
    <w:rsid w:val="00B13711"/>
    <w:rsid w:val="00B14F90"/>
    <w:rsid w:val="00B16592"/>
    <w:rsid w:val="00B215D6"/>
    <w:rsid w:val="00B21B93"/>
    <w:rsid w:val="00B21D71"/>
    <w:rsid w:val="00B22751"/>
    <w:rsid w:val="00B231AB"/>
    <w:rsid w:val="00B2410B"/>
    <w:rsid w:val="00B2430B"/>
    <w:rsid w:val="00B25454"/>
    <w:rsid w:val="00B26502"/>
    <w:rsid w:val="00B26821"/>
    <w:rsid w:val="00B27A65"/>
    <w:rsid w:val="00B306E2"/>
    <w:rsid w:val="00B30D88"/>
    <w:rsid w:val="00B31EB4"/>
    <w:rsid w:val="00B3415E"/>
    <w:rsid w:val="00B34CF4"/>
    <w:rsid w:val="00B34F7E"/>
    <w:rsid w:val="00B3657E"/>
    <w:rsid w:val="00B36856"/>
    <w:rsid w:val="00B37589"/>
    <w:rsid w:val="00B3788C"/>
    <w:rsid w:val="00B40E8A"/>
    <w:rsid w:val="00B410A7"/>
    <w:rsid w:val="00B41426"/>
    <w:rsid w:val="00B41915"/>
    <w:rsid w:val="00B44EAE"/>
    <w:rsid w:val="00B453DC"/>
    <w:rsid w:val="00B45444"/>
    <w:rsid w:val="00B46477"/>
    <w:rsid w:val="00B46761"/>
    <w:rsid w:val="00B46D7B"/>
    <w:rsid w:val="00B47209"/>
    <w:rsid w:val="00B4744A"/>
    <w:rsid w:val="00B50063"/>
    <w:rsid w:val="00B50521"/>
    <w:rsid w:val="00B5067B"/>
    <w:rsid w:val="00B53D58"/>
    <w:rsid w:val="00B54450"/>
    <w:rsid w:val="00B5607B"/>
    <w:rsid w:val="00B567DE"/>
    <w:rsid w:val="00B57911"/>
    <w:rsid w:val="00B6053E"/>
    <w:rsid w:val="00B60F75"/>
    <w:rsid w:val="00B6104C"/>
    <w:rsid w:val="00B61D02"/>
    <w:rsid w:val="00B64C5A"/>
    <w:rsid w:val="00B65F2B"/>
    <w:rsid w:val="00B66185"/>
    <w:rsid w:val="00B67976"/>
    <w:rsid w:val="00B71746"/>
    <w:rsid w:val="00B71B39"/>
    <w:rsid w:val="00B71E8D"/>
    <w:rsid w:val="00B7294D"/>
    <w:rsid w:val="00B72982"/>
    <w:rsid w:val="00B744C1"/>
    <w:rsid w:val="00B759F3"/>
    <w:rsid w:val="00B7622A"/>
    <w:rsid w:val="00B80011"/>
    <w:rsid w:val="00B80125"/>
    <w:rsid w:val="00B811FD"/>
    <w:rsid w:val="00B81D5A"/>
    <w:rsid w:val="00B83376"/>
    <w:rsid w:val="00B83560"/>
    <w:rsid w:val="00B8360C"/>
    <w:rsid w:val="00B83CCE"/>
    <w:rsid w:val="00B83FA5"/>
    <w:rsid w:val="00B84CF4"/>
    <w:rsid w:val="00B851CE"/>
    <w:rsid w:val="00B86E1B"/>
    <w:rsid w:val="00B8774F"/>
    <w:rsid w:val="00B9000B"/>
    <w:rsid w:val="00B90BCA"/>
    <w:rsid w:val="00B90DE7"/>
    <w:rsid w:val="00B92C15"/>
    <w:rsid w:val="00B93C0F"/>
    <w:rsid w:val="00B947B5"/>
    <w:rsid w:val="00B94867"/>
    <w:rsid w:val="00B9580D"/>
    <w:rsid w:val="00B9586A"/>
    <w:rsid w:val="00B95B61"/>
    <w:rsid w:val="00B96265"/>
    <w:rsid w:val="00B96DD4"/>
    <w:rsid w:val="00BA183F"/>
    <w:rsid w:val="00BA1A77"/>
    <w:rsid w:val="00BA1E3B"/>
    <w:rsid w:val="00BA252F"/>
    <w:rsid w:val="00BA299E"/>
    <w:rsid w:val="00BA2B0D"/>
    <w:rsid w:val="00BA2B65"/>
    <w:rsid w:val="00BA304F"/>
    <w:rsid w:val="00BA3615"/>
    <w:rsid w:val="00BA3CFD"/>
    <w:rsid w:val="00BA5C72"/>
    <w:rsid w:val="00BA7081"/>
    <w:rsid w:val="00BB0EE8"/>
    <w:rsid w:val="00BB113F"/>
    <w:rsid w:val="00BB22FC"/>
    <w:rsid w:val="00BB238C"/>
    <w:rsid w:val="00BB33FB"/>
    <w:rsid w:val="00BB45BB"/>
    <w:rsid w:val="00BB4893"/>
    <w:rsid w:val="00BB48AC"/>
    <w:rsid w:val="00BB48DE"/>
    <w:rsid w:val="00BB50EE"/>
    <w:rsid w:val="00BB5847"/>
    <w:rsid w:val="00BB6544"/>
    <w:rsid w:val="00BB751E"/>
    <w:rsid w:val="00BB7642"/>
    <w:rsid w:val="00BB7F87"/>
    <w:rsid w:val="00BC0248"/>
    <w:rsid w:val="00BC14CC"/>
    <w:rsid w:val="00BC1FE9"/>
    <w:rsid w:val="00BC327A"/>
    <w:rsid w:val="00BC37D9"/>
    <w:rsid w:val="00BC4356"/>
    <w:rsid w:val="00BC5E15"/>
    <w:rsid w:val="00BC75C5"/>
    <w:rsid w:val="00BC7EA7"/>
    <w:rsid w:val="00BD07CD"/>
    <w:rsid w:val="00BD0F35"/>
    <w:rsid w:val="00BD192D"/>
    <w:rsid w:val="00BD1AEB"/>
    <w:rsid w:val="00BD2431"/>
    <w:rsid w:val="00BD30AF"/>
    <w:rsid w:val="00BD425F"/>
    <w:rsid w:val="00BD4994"/>
    <w:rsid w:val="00BD4EDA"/>
    <w:rsid w:val="00BD50B7"/>
    <w:rsid w:val="00BD601B"/>
    <w:rsid w:val="00BD663F"/>
    <w:rsid w:val="00BD7A9A"/>
    <w:rsid w:val="00BE086C"/>
    <w:rsid w:val="00BE0DAF"/>
    <w:rsid w:val="00BE0F4E"/>
    <w:rsid w:val="00BE11EF"/>
    <w:rsid w:val="00BE19D0"/>
    <w:rsid w:val="00BE2084"/>
    <w:rsid w:val="00BE29A5"/>
    <w:rsid w:val="00BE2F16"/>
    <w:rsid w:val="00BE37B9"/>
    <w:rsid w:val="00BE3F88"/>
    <w:rsid w:val="00BE4352"/>
    <w:rsid w:val="00BE45D0"/>
    <w:rsid w:val="00BE484E"/>
    <w:rsid w:val="00BE61B0"/>
    <w:rsid w:val="00BE6641"/>
    <w:rsid w:val="00BE6DCA"/>
    <w:rsid w:val="00BE6E63"/>
    <w:rsid w:val="00BF1B00"/>
    <w:rsid w:val="00BF1D1D"/>
    <w:rsid w:val="00BF1E56"/>
    <w:rsid w:val="00BF237E"/>
    <w:rsid w:val="00BF242C"/>
    <w:rsid w:val="00BF2A86"/>
    <w:rsid w:val="00BF2F25"/>
    <w:rsid w:val="00BF341B"/>
    <w:rsid w:val="00BF3E0D"/>
    <w:rsid w:val="00BF4AB7"/>
    <w:rsid w:val="00BF56E1"/>
    <w:rsid w:val="00BF5C86"/>
    <w:rsid w:val="00BF5D5C"/>
    <w:rsid w:val="00BF662F"/>
    <w:rsid w:val="00BF6BEB"/>
    <w:rsid w:val="00BF6DE0"/>
    <w:rsid w:val="00BF7169"/>
    <w:rsid w:val="00BF75EF"/>
    <w:rsid w:val="00C01F40"/>
    <w:rsid w:val="00C03348"/>
    <w:rsid w:val="00C059E6"/>
    <w:rsid w:val="00C05A76"/>
    <w:rsid w:val="00C05D76"/>
    <w:rsid w:val="00C06204"/>
    <w:rsid w:val="00C10491"/>
    <w:rsid w:val="00C10630"/>
    <w:rsid w:val="00C1404D"/>
    <w:rsid w:val="00C150A4"/>
    <w:rsid w:val="00C15DAA"/>
    <w:rsid w:val="00C16EBC"/>
    <w:rsid w:val="00C17FCF"/>
    <w:rsid w:val="00C208EF"/>
    <w:rsid w:val="00C20F1F"/>
    <w:rsid w:val="00C2133F"/>
    <w:rsid w:val="00C21630"/>
    <w:rsid w:val="00C21ECF"/>
    <w:rsid w:val="00C2298C"/>
    <w:rsid w:val="00C22BD7"/>
    <w:rsid w:val="00C23575"/>
    <w:rsid w:val="00C25956"/>
    <w:rsid w:val="00C25BEF"/>
    <w:rsid w:val="00C26E66"/>
    <w:rsid w:val="00C27C73"/>
    <w:rsid w:val="00C30D6C"/>
    <w:rsid w:val="00C30FE1"/>
    <w:rsid w:val="00C31FEA"/>
    <w:rsid w:val="00C32BA0"/>
    <w:rsid w:val="00C3399E"/>
    <w:rsid w:val="00C33CFB"/>
    <w:rsid w:val="00C3506C"/>
    <w:rsid w:val="00C355C1"/>
    <w:rsid w:val="00C3584D"/>
    <w:rsid w:val="00C365D5"/>
    <w:rsid w:val="00C36768"/>
    <w:rsid w:val="00C3678A"/>
    <w:rsid w:val="00C3692C"/>
    <w:rsid w:val="00C4046A"/>
    <w:rsid w:val="00C4111A"/>
    <w:rsid w:val="00C412BD"/>
    <w:rsid w:val="00C41D3A"/>
    <w:rsid w:val="00C4211A"/>
    <w:rsid w:val="00C42EE8"/>
    <w:rsid w:val="00C432F2"/>
    <w:rsid w:val="00C4345C"/>
    <w:rsid w:val="00C442A6"/>
    <w:rsid w:val="00C45153"/>
    <w:rsid w:val="00C4634E"/>
    <w:rsid w:val="00C465BE"/>
    <w:rsid w:val="00C46CB4"/>
    <w:rsid w:val="00C47918"/>
    <w:rsid w:val="00C47BC1"/>
    <w:rsid w:val="00C50342"/>
    <w:rsid w:val="00C50E1A"/>
    <w:rsid w:val="00C51849"/>
    <w:rsid w:val="00C52B1E"/>
    <w:rsid w:val="00C5348D"/>
    <w:rsid w:val="00C53E37"/>
    <w:rsid w:val="00C5513A"/>
    <w:rsid w:val="00C5546B"/>
    <w:rsid w:val="00C5554D"/>
    <w:rsid w:val="00C55576"/>
    <w:rsid w:val="00C55EAA"/>
    <w:rsid w:val="00C5630E"/>
    <w:rsid w:val="00C57585"/>
    <w:rsid w:val="00C577BD"/>
    <w:rsid w:val="00C60FEA"/>
    <w:rsid w:val="00C61993"/>
    <w:rsid w:val="00C6344A"/>
    <w:rsid w:val="00C634D4"/>
    <w:rsid w:val="00C64305"/>
    <w:rsid w:val="00C652AD"/>
    <w:rsid w:val="00C65927"/>
    <w:rsid w:val="00C65C9C"/>
    <w:rsid w:val="00C661ED"/>
    <w:rsid w:val="00C66656"/>
    <w:rsid w:val="00C666EB"/>
    <w:rsid w:val="00C67656"/>
    <w:rsid w:val="00C702F5"/>
    <w:rsid w:val="00C713C7"/>
    <w:rsid w:val="00C7249D"/>
    <w:rsid w:val="00C733DF"/>
    <w:rsid w:val="00C73980"/>
    <w:rsid w:val="00C74139"/>
    <w:rsid w:val="00C74583"/>
    <w:rsid w:val="00C7495E"/>
    <w:rsid w:val="00C74A1B"/>
    <w:rsid w:val="00C74E71"/>
    <w:rsid w:val="00C754CE"/>
    <w:rsid w:val="00C75A0C"/>
    <w:rsid w:val="00C75D5C"/>
    <w:rsid w:val="00C76CFB"/>
    <w:rsid w:val="00C802CC"/>
    <w:rsid w:val="00C802D4"/>
    <w:rsid w:val="00C80D34"/>
    <w:rsid w:val="00C81855"/>
    <w:rsid w:val="00C81B8C"/>
    <w:rsid w:val="00C823B2"/>
    <w:rsid w:val="00C82840"/>
    <w:rsid w:val="00C82A8B"/>
    <w:rsid w:val="00C83625"/>
    <w:rsid w:val="00C837B0"/>
    <w:rsid w:val="00C84156"/>
    <w:rsid w:val="00C864BD"/>
    <w:rsid w:val="00C87C6F"/>
    <w:rsid w:val="00C91000"/>
    <w:rsid w:val="00C92B83"/>
    <w:rsid w:val="00C93CE5"/>
    <w:rsid w:val="00C946C7"/>
    <w:rsid w:val="00C96D21"/>
    <w:rsid w:val="00C97495"/>
    <w:rsid w:val="00CA1889"/>
    <w:rsid w:val="00CA1BA6"/>
    <w:rsid w:val="00CA1DA5"/>
    <w:rsid w:val="00CA2474"/>
    <w:rsid w:val="00CA29B5"/>
    <w:rsid w:val="00CA3C66"/>
    <w:rsid w:val="00CB01CE"/>
    <w:rsid w:val="00CB05F5"/>
    <w:rsid w:val="00CB075C"/>
    <w:rsid w:val="00CB08FF"/>
    <w:rsid w:val="00CB1713"/>
    <w:rsid w:val="00CB1F0D"/>
    <w:rsid w:val="00CB22D0"/>
    <w:rsid w:val="00CB2748"/>
    <w:rsid w:val="00CB32D9"/>
    <w:rsid w:val="00CB3AE5"/>
    <w:rsid w:val="00CB5872"/>
    <w:rsid w:val="00CB5AB2"/>
    <w:rsid w:val="00CB61AF"/>
    <w:rsid w:val="00CB6E89"/>
    <w:rsid w:val="00CB71C0"/>
    <w:rsid w:val="00CC04A5"/>
    <w:rsid w:val="00CC085E"/>
    <w:rsid w:val="00CC0979"/>
    <w:rsid w:val="00CC18E2"/>
    <w:rsid w:val="00CC2911"/>
    <w:rsid w:val="00CC36C1"/>
    <w:rsid w:val="00CC42BC"/>
    <w:rsid w:val="00CC446B"/>
    <w:rsid w:val="00CC4675"/>
    <w:rsid w:val="00CC4899"/>
    <w:rsid w:val="00CC53F5"/>
    <w:rsid w:val="00CC545C"/>
    <w:rsid w:val="00CC549D"/>
    <w:rsid w:val="00CC5C33"/>
    <w:rsid w:val="00CC6176"/>
    <w:rsid w:val="00CC76F4"/>
    <w:rsid w:val="00CC77EE"/>
    <w:rsid w:val="00CC7981"/>
    <w:rsid w:val="00CD0587"/>
    <w:rsid w:val="00CD111D"/>
    <w:rsid w:val="00CD183F"/>
    <w:rsid w:val="00CD1BD0"/>
    <w:rsid w:val="00CD1EE5"/>
    <w:rsid w:val="00CD23A8"/>
    <w:rsid w:val="00CD2D2F"/>
    <w:rsid w:val="00CD51E4"/>
    <w:rsid w:val="00CD52F9"/>
    <w:rsid w:val="00CD6DBE"/>
    <w:rsid w:val="00CD6E96"/>
    <w:rsid w:val="00CD7AED"/>
    <w:rsid w:val="00CE23DF"/>
    <w:rsid w:val="00CE29D3"/>
    <w:rsid w:val="00CE3CE5"/>
    <w:rsid w:val="00CE3EA5"/>
    <w:rsid w:val="00CE4EC6"/>
    <w:rsid w:val="00CE4F2E"/>
    <w:rsid w:val="00CE5324"/>
    <w:rsid w:val="00CE5C72"/>
    <w:rsid w:val="00CE6785"/>
    <w:rsid w:val="00CE6F4C"/>
    <w:rsid w:val="00CE7836"/>
    <w:rsid w:val="00CE79B9"/>
    <w:rsid w:val="00CE7A76"/>
    <w:rsid w:val="00CE7F82"/>
    <w:rsid w:val="00CF2348"/>
    <w:rsid w:val="00CF3187"/>
    <w:rsid w:val="00CF459A"/>
    <w:rsid w:val="00CF4A0C"/>
    <w:rsid w:val="00CF535E"/>
    <w:rsid w:val="00CF663B"/>
    <w:rsid w:val="00CF6BD3"/>
    <w:rsid w:val="00CF6C6C"/>
    <w:rsid w:val="00CF6E65"/>
    <w:rsid w:val="00CF719D"/>
    <w:rsid w:val="00CF75C2"/>
    <w:rsid w:val="00D00762"/>
    <w:rsid w:val="00D017D2"/>
    <w:rsid w:val="00D02633"/>
    <w:rsid w:val="00D0297E"/>
    <w:rsid w:val="00D041EE"/>
    <w:rsid w:val="00D04695"/>
    <w:rsid w:val="00D067A8"/>
    <w:rsid w:val="00D06F20"/>
    <w:rsid w:val="00D0778D"/>
    <w:rsid w:val="00D10DAE"/>
    <w:rsid w:val="00D11F43"/>
    <w:rsid w:val="00D13C40"/>
    <w:rsid w:val="00D13EFC"/>
    <w:rsid w:val="00D16946"/>
    <w:rsid w:val="00D20260"/>
    <w:rsid w:val="00D2031E"/>
    <w:rsid w:val="00D21185"/>
    <w:rsid w:val="00D22195"/>
    <w:rsid w:val="00D222CD"/>
    <w:rsid w:val="00D22D2A"/>
    <w:rsid w:val="00D22DE3"/>
    <w:rsid w:val="00D23407"/>
    <w:rsid w:val="00D234B3"/>
    <w:rsid w:val="00D25DF8"/>
    <w:rsid w:val="00D26CCD"/>
    <w:rsid w:val="00D26F19"/>
    <w:rsid w:val="00D26FEC"/>
    <w:rsid w:val="00D27C14"/>
    <w:rsid w:val="00D30A68"/>
    <w:rsid w:val="00D334A2"/>
    <w:rsid w:val="00D3487E"/>
    <w:rsid w:val="00D34A98"/>
    <w:rsid w:val="00D34CFC"/>
    <w:rsid w:val="00D34FD5"/>
    <w:rsid w:val="00D350E3"/>
    <w:rsid w:val="00D361E3"/>
    <w:rsid w:val="00D4004B"/>
    <w:rsid w:val="00D40254"/>
    <w:rsid w:val="00D40397"/>
    <w:rsid w:val="00D40447"/>
    <w:rsid w:val="00D4121F"/>
    <w:rsid w:val="00D43BDF"/>
    <w:rsid w:val="00D45D67"/>
    <w:rsid w:val="00D464B4"/>
    <w:rsid w:val="00D47CBF"/>
    <w:rsid w:val="00D47D4C"/>
    <w:rsid w:val="00D50F1B"/>
    <w:rsid w:val="00D51358"/>
    <w:rsid w:val="00D5252A"/>
    <w:rsid w:val="00D53E38"/>
    <w:rsid w:val="00D53EC9"/>
    <w:rsid w:val="00D548DB"/>
    <w:rsid w:val="00D56A6A"/>
    <w:rsid w:val="00D57A79"/>
    <w:rsid w:val="00D57CED"/>
    <w:rsid w:val="00D60314"/>
    <w:rsid w:val="00D6102A"/>
    <w:rsid w:val="00D61FED"/>
    <w:rsid w:val="00D628A0"/>
    <w:rsid w:val="00D630A2"/>
    <w:rsid w:val="00D65A4C"/>
    <w:rsid w:val="00D65E12"/>
    <w:rsid w:val="00D703A5"/>
    <w:rsid w:val="00D70BB0"/>
    <w:rsid w:val="00D7161F"/>
    <w:rsid w:val="00D72AD6"/>
    <w:rsid w:val="00D73CD0"/>
    <w:rsid w:val="00D74881"/>
    <w:rsid w:val="00D74CC1"/>
    <w:rsid w:val="00D75716"/>
    <w:rsid w:val="00D77B51"/>
    <w:rsid w:val="00D82A56"/>
    <w:rsid w:val="00D82D66"/>
    <w:rsid w:val="00D8381E"/>
    <w:rsid w:val="00D85376"/>
    <w:rsid w:val="00D86242"/>
    <w:rsid w:val="00D87737"/>
    <w:rsid w:val="00D87FCB"/>
    <w:rsid w:val="00D91BAC"/>
    <w:rsid w:val="00D91CC5"/>
    <w:rsid w:val="00D924A4"/>
    <w:rsid w:val="00D9279F"/>
    <w:rsid w:val="00D930E3"/>
    <w:rsid w:val="00D936D7"/>
    <w:rsid w:val="00D9387F"/>
    <w:rsid w:val="00D95018"/>
    <w:rsid w:val="00D958B9"/>
    <w:rsid w:val="00D95C18"/>
    <w:rsid w:val="00D95F0F"/>
    <w:rsid w:val="00D96602"/>
    <w:rsid w:val="00D97E6D"/>
    <w:rsid w:val="00DA0037"/>
    <w:rsid w:val="00DA04C8"/>
    <w:rsid w:val="00DA0CE0"/>
    <w:rsid w:val="00DA22B9"/>
    <w:rsid w:val="00DA3557"/>
    <w:rsid w:val="00DA3813"/>
    <w:rsid w:val="00DA3BFB"/>
    <w:rsid w:val="00DA4142"/>
    <w:rsid w:val="00DA5297"/>
    <w:rsid w:val="00DA535F"/>
    <w:rsid w:val="00DA71FC"/>
    <w:rsid w:val="00DB0038"/>
    <w:rsid w:val="00DB172B"/>
    <w:rsid w:val="00DB2B5E"/>
    <w:rsid w:val="00DB48E7"/>
    <w:rsid w:val="00DC0935"/>
    <w:rsid w:val="00DC43DA"/>
    <w:rsid w:val="00DC4AB7"/>
    <w:rsid w:val="00DC4E24"/>
    <w:rsid w:val="00DC5E6C"/>
    <w:rsid w:val="00DC6611"/>
    <w:rsid w:val="00DC6B15"/>
    <w:rsid w:val="00DD22D0"/>
    <w:rsid w:val="00DD2B6E"/>
    <w:rsid w:val="00DD378B"/>
    <w:rsid w:val="00DD3922"/>
    <w:rsid w:val="00DD63A1"/>
    <w:rsid w:val="00DD6F30"/>
    <w:rsid w:val="00DD7CEE"/>
    <w:rsid w:val="00DE012F"/>
    <w:rsid w:val="00DE0665"/>
    <w:rsid w:val="00DE138C"/>
    <w:rsid w:val="00DE1AF1"/>
    <w:rsid w:val="00DE1B0A"/>
    <w:rsid w:val="00DE1EC5"/>
    <w:rsid w:val="00DE1EE8"/>
    <w:rsid w:val="00DE2D41"/>
    <w:rsid w:val="00DE3682"/>
    <w:rsid w:val="00DE3732"/>
    <w:rsid w:val="00DE4ABB"/>
    <w:rsid w:val="00DE4C1B"/>
    <w:rsid w:val="00DE53D4"/>
    <w:rsid w:val="00DE58D6"/>
    <w:rsid w:val="00DE62E2"/>
    <w:rsid w:val="00DE6392"/>
    <w:rsid w:val="00DE6DD1"/>
    <w:rsid w:val="00DE7118"/>
    <w:rsid w:val="00DE79EF"/>
    <w:rsid w:val="00DF0AE0"/>
    <w:rsid w:val="00DF15AB"/>
    <w:rsid w:val="00DF2BC0"/>
    <w:rsid w:val="00DF38DD"/>
    <w:rsid w:val="00DF508C"/>
    <w:rsid w:val="00DF50C9"/>
    <w:rsid w:val="00DF55EA"/>
    <w:rsid w:val="00DF561D"/>
    <w:rsid w:val="00DF57F6"/>
    <w:rsid w:val="00DF5830"/>
    <w:rsid w:val="00DF6B4F"/>
    <w:rsid w:val="00E00048"/>
    <w:rsid w:val="00E00C28"/>
    <w:rsid w:val="00E01066"/>
    <w:rsid w:val="00E016B9"/>
    <w:rsid w:val="00E01BC5"/>
    <w:rsid w:val="00E027CF"/>
    <w:rsid w:val="00E0296F"/>
    <w:rsid w:val="00E02E37"/>
    <w:rsid w:val="00E0342D"/>
    <w:rsid w:val="00E037A5"/>
    <w:rsid w:val="00E04761"/>
    <w:rsid w:val="00E05308"/>
    <w:rsid w:val="00E06ECE"/>
    <w:rsid w:val="00E07EFE"/>
    <w:rsid w:val="00E11669"/>
    <w:rsid w:val="00E122E4"/>
    <w:rsid w:val="00E124AA"/>
    <w:rsid w:val="00E12D0E"/>
    <w:rsid w:val="00E13F5B"/>
    <w:rsid w:val="00E14910"/>
    <w:rsid w:val="00E211AE"/>
    <w:rsid w:val="00E21BFD"/>
    <w:rsid w:val="00E21F47"/>
    <w:rsid w:val="00E22988"/>
    <w:rsid w:val="00E23CE7"/>
    <w:rsid w:val="00E24B40"/>
    <w:rsid w:val="00E24ED7"/>
    <w:rsid w:val="00E256A3"/>
    <w:rsid w:val="00E258E2"/>
    <w:rsid w:val="00E2702D"/>
    <w:rsid w:val="00E277F6"/>
    <w:rsid w:val="00E30B77"/>
    <w:rsid w:val="00E346CA"/>
    <w:rsid w:val="00E346D3"/>
    <w:rsid w:val="00E34D7C"/>
    <w:rsid w:val="00E356EF"/>
    <w:rsid w:val="00E3603C"/>
    <w:rsid w:val="00E36658"/>
    <w:rsid w:val="00E369AF"/>
    <w:rsid w:val="00E37F7A"/>
    <w:rsid w:val="00E37FB4"/>
    <w:rsid w:val="00E41824"/>
    <w:rsid w:val="00E421F6"/>
    <w:rsid w:val="00E42454"/>
    <w:rsid w:val="00E45656"/>
    <w:rsid w:val="00E4622E"/>
    <w:rsid w:val="00E47F60"/>
    <w:rsid w:val="00E527BC"/>
    <w:rsid w:val="00E52A2B"/>
    <w:rsid w:val="00E535EA"/>
    <w:rsid w:val="00E539F8"/>
    <w:rsid w:val="00E557E3"/>
    <w:rsid w:val="00E56204"/>
    <w:rsid w:val="00E57252"/>
    <w:rsid w:val="00E575CE"/>
    <w:rsid w:val="00E577A5"/>
    <w:rsid w:val="00E606CE"/>
    <w:rsid w:val="00E609C7"/>
    <w:rsid w:val="00E60C3D"/>
    <w:rsid w:val="00E60FB8"/>
    <w:rsid w:val="00E6119E"/>
    <w:rsid w:val="00E61566"/>
    <w:rsid w:val="00E617AD"/>
    <w:rsid w:val="00E621F1"/>
    <w:rsid w:val="00E6240B"/>
    <w:rsid w:val="00E62C32"/>
    <w:rsid w:val="00E62CCD"/>
    <w:rsid w:val="00E6452A"/>
    <w:rsid w:val="00E667B3"/>
    <w:rsid w:val="00E67265"/>
    <w:rsid w:val="00E67B58"/>
    <w:rsid w:val="00E67F01"/>
    <w:rsid w:val="00E7013F"/>
    <w:rsid w:val="00E70439"/>
    <w:rsid w:val="00E708C8"/>
    <w:rsid w:val="00E70CEC"/>
    <w:rsid w:val="00E70D43"/>
    <w:rsid w:val="00E71CE8"/>
    <w:rsid w:val="00E7338E"/>
    <w:rsid w:val="00E74121"/>
    <w:rsid w:val="00E7684F"/>
    <w:rsid w:val="00E768E6"/>
    <w:rsid w:val="00E76918"/>
    <w:rsid w:val="00E76BC1"/>
    <w:rsid w:val="00E778E1"/>
    <w:rsid w:val="00E779BA"/>
    <w:rsid w:val="00E77BF1"/>
    <w:rsid w:val="00E8003E"/>
    <w:rsid w:val="00E809E9"/>
    <w:rsid w:val="00E812B0"/>
    <w:rsid w:val="00E82F4F"/>
    <w:rsid w:val="00E83C5A"/>
    <w:rsid w:val="00E843D4"/>
    <w:rsid w:val="00E8552D"/>
    <w:rsid w:val="00E85E59"/>
    <w:rsid w:val="00E870BF"/>
    <w:rsid w:val="00E90044"/>
    <w:rsid w:val="00E90391"/>
    <w:rsid w:val="00E904F0"/>
    <w:rsid w:val="00E90D0F"/>
    <w:rsid w:val="00E916CD"/>
    <w:rsid w:val="00E91E7B"/>
    <w:rsid w:val="00E938CC"/>
    <w:rsid w:val="00E94B29"/>
    <w:rsid w:val="00E94EEF"/>
    <w:rsid w:val="00E95952"/>
    <w:rsid w:val="00E95DAB"/>
    <w:rsid w:val="00EA05EC"/>
    <w:rsid w:val="00EA0B21"/>
    <w:rsid w:val="00EA0CF2"/>
    <w:rsid w:val="00EA10C9"/>
    <w:rsid w:val="00EA1524"/>
    <w:rsid w:val="00EA2A9E"/>
    <w:rsid w:val="00EA36D5"/>
    <w:rsid w:val="00EA3A2F"/>
    <w:rsid w:val="00EA43A6"/>
    <w:rsid w:val="00EA5EDA"/>
    <w:rsid w:val="00EA6908"/>
    <w:rsid w:val="00EB02D9"/>
    <w:rsid w:val="00EB0A8E"/>
    <w:rsid w:val="00EB219F"/>
    <w:rsid w:val="00EB226D"/>
    <w:rsid w:val="00EB527F"/>
    <w:rsid w:val="00EB6635"/>
    <w:rsid w:val="00EB68B5"/>
    <w:rsid w:val="00EB6DF2"/>
    <w:rsid w:val="00EB71F0"/>
    <w:rsid w:val="00EC02CD"/>
    <w:rsid w:val="00EC0412"/>
    <w:rsid w:val="00EC160B"/>
    <w:rsid w:val="00EC1648"/>
    <w:rsid w:val="00EC190C"/>
    <w:rsid w:val="00EC2C2A"/>
    <w:rsid w:val="00EC31E6"/>
    <w:rsid w:val="00EC44D0"/>
    <w:rsid w:val="00EC47E0"/>
    <w:rsid w:val="00EC4968"/>
    <w:rsid w:val="00EC5423"/>
    <w:rsid w:val="00EC5CC9"/>
    <w:rsid w:val="00EC7F6A"/>
    <w:rsid w:val="00ED2A78"/>
    <w:rsid w:val="00ED3214"/>
    <w:rsid w:val="00ED3C64"/>
    <w:rsid w:val="00ED3E03"/>
    <w:rsid w:val="00ED3F0E"/>
    <w:rsid w:val="00ED5007"/>
    <w:rsid w:val="00ED5649"/>
    <w:rsid w:val="00ED5864"/>
    <w:rsid w:val="00ED6613"/>
    <w:rsid w:val="00EE1251"/>
    <w:rsid w:val="00EE351A"/>
    <w:rsid w:val="00EE37B0"/>
    <w:rsid w:val="00EE3F81"/>
    <w:rsid w:val="00EE437A"/>
    <w:rsid w:val="00EE5501"/>
    <w:rsid w:val="00EE59DF"/>
    <w:rsid w:val="00EE5CB5"/>
    <w:rsid w:val="00EE7462"/>
    <w:rsid w:val="00EF0631"/>
    <w:rsid w:val="00EF081D"/>
    <w:rsid w:val="00EF08FB"/>
    <w:rsid w:val="00EF1DD2"/>
    <w:rsid w:val="00EF2F3A"/>
    <w:rsid w:val="00EF340B"/>
    <w:rsid w:val="00EF63A4"/>
    <w:rsid w:val="00EF7069"/>
    <w:rsid w:val="00EF7CB6"/>
    <w:rsid w:val="00EF7E37"/>
    <w:rsid w:val="00F01A7E"/>
    <w:rsid w:val="00F028F0"/>
    <w:rsid w:val="00F02B00"/>
    <w:rsid w:val="00F02DB0"/>
    <w:rsid w:val="00F03448"/>
    <w:rsid w:val="00F036C0"/>
    <w:rsid w:val="00F04826"/>
    <w:rsid w:val="00F04EBC"/>
    <w:rsid w:val="00F0525B"/>
    <w:rsid w:val="00F05A81"/>
    <w:rsid w:val="00F061D6"/>
    <w:rsid w:val="00F064D3"/>
    <w:rsid w:val="00F066C0"/>
    <w:rsid w:val="00F06A05"/>
    <w:rsid w:val="00F0765C"/>
    <w:rsid w:val="00F103B6"/>
    <w:rsid w:val="00F11499"/>
    <w:rsid w:val="00F12BBA"/>
    <w:rsid w:val="00F13435"/>
    <w:rsid w:val="00F13483"/>
    <w:rsid w:val="00F1460F"/>
    <w:rsid w:val="00F16A20"/>
    <w:rsid w:val="00F204EE"/>
    <w:rsid w:val="00F20C3D"/>
    <w:rsid w:val="00F244B3"/>
    <w:rsid w:val="00F249ED"/>
    <w:rsid w:val="00F2518F"/>
    <w:rsid w:val="00F270CB"/>
    <w:rsid w:val="00F30B5A"/>
    <w:rsid w:val="00F31AFE"/>
    <w:rsid w:val="00F31D9B"/>
    <w:rsid w:val="00F3202D"/>
    <w:rsid w:val="00F334F7"/>
    <w:rsid w:val="00F336DE"/>
    <w:rsid w:val="00F341A4"/>
    <w:rsid w:val="00F341CA"/>
    <w:rsid w:val="00F34B75"/>
    <w:rsid w:val="00F34C53"/>
    <w:rsid w:val="00F34DB9"/>
    <w:rsid w:val="00F35BD0"/>
    <w:rsid w:val="00F36514"/>
    <w:rsid w:val="00F36668"/>
    <w:rsid w:val="00F3671E"/>
    <w:rsid w:val="00F36EC0"/>
    <w:rsid w:val="00F37A2D"/>
    <w:rsid w:val="00F37B8C"/>
    <w:rsid w:val="00F40549"/>
    <w:rsid w:val="00F40ABA"/>
    <w:rsid w:val="00F4288B"/>
    <w:rsid w:val="00F42FE6"/>
    <w:rsid w:val="00F44546"/>
    <w:rsid w:val="00F44584"/>
    <w:rsid w:val="00F44918"/>
    <w:rsid w:val="00F44F3A"/>
    <w:rsid w:val="00F4574A"/>
    <w:rsid w:val="00F45D60"/>
    <w:rsid w:val="00F467F3"/>
    <w:rsid w:val="00F469B7"/>
    <w:rsid w:val="00F47671"/>
    <w:rsid w:val="00F5132B"/>
    <w:rsid w:val="00F5180D"/>
    <w:rsid w:val="00F538CC"/>
    <w:rsid w:val="00F53EB0"/>
    <w:rsid w:val="00F54494"/>
    <w:rsid w:val="00F54E72"/>
    <w:rsid w:val="00F55D61"/>
    <w:rsid w:val="00F55E95"/>
    <w:rsid w:val="00F60147"/>
    <w:rsid w:val="00F62A9B"/>
    <w:rsid w:val="00F63424"/>
    <w:rsid w:val="00F657C8"/>
    <w:rsid w:val="00F65FD9"/>
    <w:rsid w:val="00F67947"/>
    <w:rsid w:val="00F67B9D"/>
    <w:rsid w:val="00F71783"/>
    <w:rsid w:val="00F72E40"/>
    <w:rsid w:val="00F74337"/>
    <w:rsid w:val="00F74645"/>
    <w:rsid w:val="00F75120"/>
    <w:rsid w:val="00F7521F"/>
    <w:rsid w:val="00F7649A"/>
    <w:rsid w:val="00F829D8"/>
    <w:rsid w:val="00F83507"/>
    <w:rsid w:val="00F83B71"/>
    <w:rsid w:val="00F83C54"/>
    <w:rsid w:val="00F84598"/>
    <w:rsid w:val="00F84BE3"/>
    <w:rsid w:val="00F8539E"/>
    <w:rsid w:val="00F86202"/>
    <w:rsid w:val="00F87003"/>
    <w:rsid w:val="00F9074B"/>
    <w:rsid w:val="00F90B3C"/>
    <w:rsid w:val="00F90C3A"/>
    <w:rsid w:val="00F91AC0"/>
    <w:rsid w:val="00F91C63"/>
    <w:rsid w:val="00F92F8A"/>
    <w:rsid w:val="00F93F58"/>
    <w:rsid w:val="00F95F71"/>
    <w:rsid w:val="00F95F87"/>
    <w:rsid w:val="00F974A2"/>
    <w:rsid w:val="00FA272D"/>
    <w:rsid w:val="00FA2EFD"/>
    <w:rsid w:val="00FA4231"/>
    <w:rsid w:val="00FA4E79"/>
    <w:rsid w:val="00FA53E6"/>
    <w:rsid w:val="00FA775A"/>
    <w:rsid w:val="00FA7AFF"/>
    <w:rsid w:val="00FA7DD9"/>
    <w:rsid w:val="00FB044E"/>
    <w:rsid w:val="00FB0749"/>
    <w:rsid w:val="00FB2B59"/>
    <w:rsid w:val="00FB40CC"/>
    <w:rsid w:val="00FB459F"/>
    <w:rsid w:val="00FB5525"/>
    <w:rsid w:val="00FB586B"/>
    <w:rsid w:val="00FB665C"/>
    <w:rsid w:val="00FB71E6"/>
    <w:rsid w:val="00FC02B0"/>
    <w:rsid w:val="00FC1B54"/>
    <w:rsid w:val="00FC2C62"/>
    <w:rsid w:val="00FC3F29"/>
    <w:rsid w:val="00FC519C"/>
    <w:rsid w:val="00FC553A"/>
    <w:rsid w:val="00FC59E0"/>
    <w:rsid w:val="00FC60B4"/>
    <w:rsid w:val="00FC7777"/>
    <w:rsid w:val="00FD0DBE"/>
    <w:rsid w:val="00FD1C33"/>
    <w:rsid w:val="00FD3186"/>
    <w:rsid w:val="00FD3CE8"/>
    <w:rsid w:val="00FD3D10"/>
    <w:rsid w:val="00FD48DC"/>
    <w:rsid w:val="00FD5082"/>
    <w:rsid w:val="00FD5BB9"/>
    <w:rsid w:val="00FD6435"/>
    <w:rsid w:val="00FD658A"/>
    <w:rsid w:val="00FD775C"/>
    <w:rsid w:val="00FD7DD0"/>
    <w:rsid w:val="00FE00C4"/>
    <w:rsid w:val="00FE1536"/>
    <w:rsid w:val="00FE2672"/>
    <w:rsid w:val="00FE3818"/>
    <w:rsid w:val="00FE53FD"/>
    <w:rsid w:val="00FE562E"/>
    <w:rsid w:val="00FE5BDF"/>
    <w:rsid w:val="00FE5E50"/>
    <w:rsid w:val="00FE7BAD"/>
    <w:rsid w:val="00FF04BE"/>
    <w:rsid w:val="00FF076F"/>
    <w:rsid w:val="00FF1D82"/>
    <w:rsid w:val="00FF2375"/>
    <w:rsid w:val="00FF2465"/>
    <w:rsid w:val="00FF39C3"/>
    <w:rsid w:val="00FF3D18"/>
    <w:rsid w:val="00FF4472"/>
    <w:rsid w:val="00FF4A62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9385"/>
  <w15:docId w15:val="{BCFBC391-7009-48BF-A56D-50020DE6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5F59"/>
  </w:style>
  <w:style w:type="paragraph" w:styleId="Nadpis1">
    <w:name w:val="heading 1"/>
    <w:basedOn w:val="Normln"/>
    <w:next w:val="Normln"/>
    <w:link w:val="Nadpis1Char"/>
    <w:uiPriority w:val="9"/>
    <w:qFormat/>
    <w:rsid w:val="00E8003E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003E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7FA8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26821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8003E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8003E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8003E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8003E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8003E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DA5"/>
    <w:pPr>
      <w:ind w:left="720"/>
      <w:contextualSpacing/>
    </w:pPr>
  </w:style>
  <w:style w:type="table" w:styleId="Mkatabulky">
    <w:name w:val="Table Grid"/>
    <w:basedOn w:val="Normlntabulka"/>
    <w:uiPriority w:val="59"/>
    <w:rsid w:val="00CA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7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404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04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D40447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E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EC5"/>
  </w:style>
  <w:style w:type="paragraph" w:styleId="Zpat">
    <w:name w:val="footer"/>
    <w:basedOn w:val="Normln"/>
    <w:link w:val="ZpatChar"/>
    <w:uiPriority w:val="99"/>
    <w:unhideWhenUsed/>
    <w:rsid w:val="00DE1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EC5"/>
  </w:style>
  <w:style w:type="character" w:styleId="Hypertextovodkaz">
    <w:name w:val="Hyperlink"/>
    <w:basedOn w:val="Standardnpsmoodstavce"/>
    <w:uiPriority w:val="99"/>
    <w:unhideWhenUsed/>
    <w:rsid w:val="00C802D4"/>
    <w:rPr>
      <w:color w:val="0000FF" w:themeColor="hyperlink"/>
      <w:u w:val="single"/>
    </w:rPr>
  </w:style>
  <w:style w:type="character" w:customStyle="1" w:styleId="st1">
    <w:name w:val="st1"/>
    <w:basedOn w:val="Standardnpsmoodstavce"/>
    <w:rsid w:val="0025050D"/>
  </w:style>
  <w:style w:type="paragraph" w:customStyle="1" w:styleId="Bezmezer1">
    <w:name w:val="Bez mezer1"/>
    <w:uiPriority w:val="99"/>
    <w:qFormat/>
    <w:rsid w:val="00961C81"/>
    <w:pPr>
      <w:spacing w:after="0" w:line="240" w:lineRule="auto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rsid w:val="001A58BB"/>
    <w:pPr>
      <w:spacing w:after="240" w:line="240" w:lineRule="atLeast"/>
    </w:pPr>
    <w:rPr>
      <w:rFonts w:ascii="Georgia" w:eastAsia="Times New Roman" w:hAnsi="Georgia" w:cs="Times New Roman"/>
      <w:sz w:val="20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A58BB"/>
    <w:rPr>
      <w:rFonts w:ascii="Georgia" w:eastAsia="Times New Roman" w:hAnsi="Georgia" w:cs="Times New Roman"/>
      <w:sz w:val="20"/>
      <w:szCs w:val="20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E80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80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A7F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B26821"/>
    <w:rPr>
      <w:rFonts w:asciiTheme="majorHAnsi" w:eastAsiaTheme="majorEastAsia" w:hAnsiTheme="majorHAnsi" w:cstheme="majorBidi"/>
      <w:b/>
      <w:bCs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E80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E80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E80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E800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E800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C442A6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442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C442A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0C3557"/>
    <w:pPr>
      <w:spacing w:after="100"/>
      <w:ind w:left="440"/>
    </w:pPr>
    <w:rPr>
      <w:rFonts w:eastAsiaTheme="minorEastAsia"/>
      <w:lang w:eastAsia="cs-CZ"/>
    </w:rPr>
  </w:style>
  <w:style w:type="paragraph" w:styleId="Bezmezer">
    <w:name w:val="No Spacing"/>
    <w:link w:val="BezmezerChar"/>
    <w:uiPriority w:val="1"/>
    <w:qFormat/>
    <w:rsid w:val="000C355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C355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6A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6A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6A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A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A6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47075"/>
    <w:pPr>
      <w:spacing w:after="0" w:line="240" w:lineRule="auto"/>
    </w:pPr>
  </w:style>
  <w:style w:type="table" w:customStyle="1" w:styleId="Tabulkasmkou4zvraznn51">
    <w:name w:val="Tabulka s mřížkou 4 – zvýraznění 51"/>
    <w:basedOn w:val="Normlntabulka"/>
    <w:uiPriority w:val="49"/>
    <w:rsid w:val="005E310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7B072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30F66"/>
    <w:rPr>
      <w:b/>
      <w:bCs/>
    </w:rPr>
  </w:style>
  <w:style w:type="numbering" w:customStyle="1" w:styleId="Aktulnseznam1">
    <w:name w:val="Aktuální seznam1"/>
    <w:uiPriority w:val="99"/>
    <w:rsid w:val="00966F1C"/>
    <w:pPr>
      <w:numPr>
        <w:numId w:val="46"/>
      </w:numPr>
    </w:pPr>
  </w:style>
  <w:style w:type="numbering" w:customStyle="1" w:styleId="Aktulnseznam2">
    <w:name w:val="Aktuální seznam2"/>
    <w:uiPriority w:val="99"/>
    <w:rsid w:val="00966F1C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471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505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9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4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7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5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05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C8DC-D041-4115-BE98-F68132A9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2480</Words>
  <Characters>14638</Characters>
  <Application>Microsoft Office Word</Application>
  <DocSecurity>4</DocSecurity>
  <Lines>121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Petyovský &amp; Partners</Company>
  <LinksUpToDate>false</LinksUpToDate>
  <CharactersWithSpaces>17084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MPO</dc:creator>
  <cp:lastModifiedBy>Sujová Ivana</cp:lastModifiedBy>
  <cp:revision>2</cp:revision>
  <cp:lastPrinted>2019-03-27T07:50:00Z</cp:lastPrinted>
  <dcterms:created xsi:type="dcterms:W3CDTF">2023-11-21T08:31:00Z</dcterms:created>
  <dcterms:modified xsi:type="dcterms:W3CDTF">2023-11-21T08:31:00Z</dcterms:modified>
</cp:coreProperties>
</file>