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29439C6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15A09" w:rsidRPr="00615A09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615A09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15A09" w:rsidRPr="00615A09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67/2022 Sb., o opatřeních v oblasti školství v souvislosti s ozbrojeným konfliktem na území Ukrajiny </w:t>
      </w:r>
      <w:r w:rsidR="00615A09" w:rsidRPr="00615A09">
        <w:rPr>
          <w:rFonts w:asciiTheme="minorHAnsi" w:hAnsiTheme="minorHAnsi" w:cstheme="minorHAnsi"/>
          <w:b/>
          <w:bCs/>
          <w:sz w:val="24"/>
          <w:szCs w:val="24"/>
        </w:rPr>
        <w:t>vyvolaných invazí vojsk Ruské federace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5731F336" w:rsidR="00DD03DC" w:rsidRPr="003F67D2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F67D2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3F67D2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3F67D2">
        <w:rPr>
          <w:rFonts w:asciiTheme="minorHAnsi" w:hAnsiTheme="minorHAnsi" w:cstheme="minorHAnsi"/>
          <w:sz w:val="24"/>
          <w:szCs w:val="24"/>
        </w:rPr>
        <w:t>připomínk</w:t>
      </w:r>
      <w:r w:rsidR="00836070">
        <w:rPr>
          <w:rFonts w:asciiTheme="minorHAnsi" w:hAnsiTheme="minorHAnsi" w:cstheme="minorHAnsi"/>
          <w:sz w:val="24"/>
          <w:szCs w:val="24"/>
        </w:rPr>
        <w:t>u</w:t>
      </w:r>
      <w:r w:rsidRPr="003F67D2">
        <w:rPr>
          <w:rFonts w:asciiTheme="minorHAnsi" w:hAnsiTheme="minorHAnsi" w:cstheme="minorHAnsi"/>
          <w:sz w:val="24"/>
          <w:szCs w:val="24"/>
        </w:rPr>
        <w:t>:</w:t>
      </w:r>
    </w:p>
    <w:p w14:paraId="78E1790F" w14:textId="77777777" w:rsidR="00615A09" w:rsidRPr="003F67D2" w:rsidRDefault="00615A09" w:rsidP="00803C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E35C6" w14:textId="77777777" w:rsidR="00615A09" w:rsidRPr="003F67D2" w:rsidRDefault="00615A09" w:rsidP="00803CE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991DA8C" w14:textId="7EAAAC4A" w:rsidR="00615A09" w:rsidRPr="003F67D2" w:rsidRDefault="003F67D2" w:rsidP="00803CE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O</w:t>
      </w:r>
      <w:r w:rsidR="00615A09" w:rsidRPr="003F67D2">
        <w:rPr>
          <w:rFonts w:asciiTheme="minorHAnsi" w:hAnsiTheme="minorHAnsi" w:cstheme="minorHAnsi"/>
          <w:b/>
          <w:bCs/>
          <w:sz w:val="24"/>
          <w:szCs w:val="24"/>
          <w:u w:val="single"/>
        </w:rPr>
        <w:t>becné připomínky:</w:t>
      </w:r>
    </w:p>
    <w:p w14:paraId="4B7A232C" w14:textId="77777777" w:rsidR="00615A09" w:rsidRPr="003F67D2" w:rsidRDefault="00615A09" w:rsidP="00803C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A4218F" w14:textId="77777777" w:rsidR="00615A09" w:rsidRPr="003F67D2" w:rsidRDefault="00615A09" w:rsidP="00803CE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F67D2">
        <w:rPr>
          <w:rFonts w:asciiTheme="minorHAnsi" w:hAnsiTheme="minorHAnsi" w:cstheme="minorHAnsi"/>
          <w:sz w:val="24"/>
          <w:szCs w:val="24"/>
          <w:lang w:eastAsia="en-US"/>
        </w:rPr>
        <w:t>Asociace Základních uměleckých škol doporučuje rozšíření stanovené výjimky z požadavků na znalost českého jazyka doplněním §6 odst. 1 o ukrajinského pedagoga, který v základní umělecké škole vykonává korepetici v tanečním a hudebním oboru a zároveň vyučuje pouze ukrajinské žáky ve studijním zaměření Hra na nástroj.</w:t>
      </w:r>
    </w:p>
    <w:p w14:paraId="5EA824DE" w14:textId="77777777" w:rsidR="00615A09" w:rsidRPr="003F67D2" w:rsidRDefault="00615A09" w:rsidP="00803CE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39B4225" w14:textId="5A68CC11" w:rsidR="00615A09" w:rsidRPr="00803CE5" w:rsidRDefault="00615A09" w:rsidP="00803CE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F67D2">
        <w:rPr>
          <w:rFonts w:asciiTheme="minorHAns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  <w:r w:rsidRPr="00803CE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tato připomínka je doporučující</w:t>
      </w:r>
    </w:p>
    <w:p w14:paraId="26457C0E" w14:textId="77777777" w:rsidR="00615A09" w:rsidRPr="003F67D2" w:rsidRDefault="00615A09" w:rsidP="00803CE5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52B4ED3E" w14:textId="150AA8A5" w:rsidR="00615A09" w:rsidRPr="003F67D2" w:rsidRDefault="00615A09" w:rsidP="00803CE5">
      <w:pPr>
        <w:jc w:val="both"/>
        <w:rPr>
          <w:rFonts w:asciiTheme="minorHAnsi" w:hAnsiTheme="minorHAnsi" w:cstheme="minorHAnsi"/>
          <w:sz w:val="24"/>
          <w:szCs w:val="24"/>
        </w:rPr>
      </w:pPr>
      <w:r w:rsidRPr="003F67D2">
        <w:rPr>
          <w:rFonts w:asciiTheme="minorHAnsi" w:hAnsiTheme="minorHAnsi" w:cstheme="minorHAnsi"/>
          <w:sz w:val="24"/>
          <w:szCs w:val="24"/>
        </w:rPr>
        <w:t xml:space="preserve">kontaktní osoba: </w:t>
      </w:r>
    </w:p>
    <w:p w14:paraId="464EE9E4" w14:textId="77777777" w:rsidR="00615A09" w:rsidRPr="003F67D2" w:rsidRDefault="00615A09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1378907" w14:textId="77777777" w:rsidR="00615A09" w:rsidRDefault="00615A09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C6F9F1A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8BB463A" w14:textId="00D7F70E" w:rsidR="00836070" w:rsidRPr="003F67D2" w:rsidRDefault="00836070" w:rsidP="00836070">
      <w:pPr>
        <w:jc w:val="both"/>
        <w:rPr>
          <w:rFonts w:asciiTheme="minorHAnsi" w:hAnsiTheme="minorHAnsi" w:cstheme="minorHAnsi"/>
          <w:sz w:val="24"/>
          <w:szCs w:val="24"/>
        </w:rPr>
      </w:pPr>
      <w:r w:rsidRPr="003F67D2">
        <w:rPr>
          <w:rFonts w:asciiTheme="minorHAnsi" w:hAnsiTheme="minorHAnsi" w:cstheme="minorHAnsi"/>
          <w:sz w:val="24"/>
          <w:szCs w:val="24"/>
        </w:rPr>
        <w:t>Mgr. Tomáš Kolafa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F67D2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3F67D2">
          <w:rPr>
            <w:rStyle w:val="Hypertextovodkaz"/>
            <w:rFonts w:asciiTheme="minorHAnsi" w:hAnsiTheme="minorHAnsi" w:cstheme="minorHAnsi"/>
            <w:sz w:val="24"/>
            <w:szCs w:val="24"/>
            <w:lang w:eastAsia="en-US"/>
          </w:rPr>
          <w:t>kolafa@zusliberec.cz</w:t>
        </w:r>
      </w:hyperlink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F67D2">
        <w:rPr>
          <w:rFonts w:asciiTheme="minorHAnsi" w:hAnsiTheme="minorHAnsi" w:cstheme="minorHAnsi"/>
          <w:sz w:val="24"/>
          <w:szCs w:val="24"/>
          <w:lang w:eastAsia="en-US"/>
        </w:rPr>
        <w:t>tel:</w:t>
      </w:r>
      <w:r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3F67D2">
        <w:rPr>
          <w:rFonts w:asciiTheme="minorHAnsi" w:hAnsiTheme="minorHAnsi" w:cstheme="minorHAnsi"/>
          <w:sz w:val="24"/>
          <w:szCs w:val="24"/>
          <w:lang w:eastAsia="en-US"/>
        </w:rPr>
        <w:t>605 570</w:t>
      </w:r>
      <w:r>
        <w:rPr>
          <w:rFonts w:asciiTheme="minorHAnsi" w:hAnsiTheme="minorHAnsi" w:cstheme="minorHAnsi"/>
          <w:sz w:val="24"/>
          <w:szCs w:val="24"/>
          <w:lang w:eastAsia="en-US"/>
        </w:rPr>
        <w:t> </w:t>
      </w:r>
      <w:r w:rsidRPr="003F67D2">
        <w:rPr>
          <w:rFonts w:asciiTheme="minorHAnsi" w:hAnsiTheme="minorHAnsi" w:cstheme="minorHAnsi"/>
          <w:sz w:val="24"/>
          <w:szCs w:val="24"/>
          <w:lang w:eastAsia="en-US"/>
        </w:rPr>
        <w:t>036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7AB10E6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836070">
        <w:rPr>
          <w:rFonts w:asciiTheme="minorHAnsi" w:hAnsiTheme="minorHAnsi" w:cstheme="minorHAnsi"/>
          <w:sz w:val="24"/>
          <w:szCs w:val="24"/>
        </w:rPr>
        <w:t>6. června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F8B8" w14:textId="77777777" w:rsidR="003E5C81" w:rsidRDefault="003E5C81">
      <w:r>
        <w:separator/>
      </w:r>
    </w:p>
    <w:p w14:paraId="714D6536" w14:textId="77777777" w:rsidR="003E5C81" w:rsidRDefault="003E5C81"/>
  </w:endnote>
  <w:endnote w:type="continuationSeparator" w:id="0">
    <w:p w14:paraId="04B2335A" w14:textId="77777777" w:rsidR="003E5C81" w:rsidRDefault="003E5C81">
      <w:r>
        <w:continuationSeparator/>
      </w:r>
    </w:p>
    <w:p w14:paraId="4368B599" w14:textId="77777777" w:rsidR="003E5C81" w:rsidRDefault="003E5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242F" w14:textId="77777777" w:rsidR="003E5C81" w:rsidRDefault="003E5C81">
      <w:r>
        <w:separator/>
      </w:r>
    </w:p>
    <w:p w14:paraId="5E3ADBEA" w14:textId="77777777" w:rsidR="003E5C81" w:rsidRDefault="003E5C81"/>
  </w:footnote>
  <w:footnote w:type="continuationSeparator" w:id="0">
    <w:p w14:paraId="700AAAE9" w14:textId="77777777" w:rsidR="003E5C81" w:rsidRDefault="003E5C81">
      <w:r>
        <w:continuationSeparator/>
      </w:r>
    </w:p>
    <w:p w14:paraId="644BA9B3" w14:textId="77777777" w:rsidR="003E5C81" w:rsidRDefault="003E5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936923">
    <w:abstractNumId w:val="14"/>
  </w:num>
  <w:num w:numId="2" w16cid:durableId="1213349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575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3572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706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117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1637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400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864326">
    <w:abstractNumId w:val="16"/>
  </w:num>
  <w:num w:numId="10" w16cid:durableId="396904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913979">
    <w:abstractNumId w:val="8"/>
  </w:num>
  <w:num w:numId="12" w16cid:durableId="1850177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6768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43013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4334510">
    <w:abstractNumId w:val="11"/>
  </w:num>
  <w:num w:numId="16" w16cid:durableId="888153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5C81"/>
    <w:rsid w:val="003E6E2F"/>
    <w:rsid w:val="003F114D"/>
    <w:rsid w:val="003F3927"/>
    <w:rsid w:val="003F67D2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15A09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03CE5"/>
    <w:rsid w:val="00811E90"/>
    <w:rsid w:val="00821A80"/>
    <w:rsid w:val="0082559E"/>
    <w:rsid w:val="00830898"/>
    <w:rsid w:val="00836070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afa@zusliberec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1641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25</cp:revision>
  <cp:lastPrinted>2016-10-12T10:41:00Z</cp:lastPrinted>
  <dcterms:created xsi:type="dcterms:W3CDTF">2020-07-21T13:09:00Z</dcterms:created>
  <dcterms:modified xsi:type="dcterms:W3CDTF">2022-06-06T18:12:00Z</dcterms:modified>
</cp:coreProperties>
</file>