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1C6945F8" w:rsidR="00CD5A5C" w:rsidRDefault="00B047F9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7EDDB74">
            <wp:simplePos x="0" y="0"/>
            <wp:positionH relativeFrom="column">
              <wp:posOffset>31750</wp:posOffset>
            </wp:positionH>
            <wp:positionV relativeFrom="paragraph">
              <wp:posOffset>0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71603" w14:textId="5B63BD7D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Konfederace</w:t>
      </w:r>
    </w:p>
    <w:p w14:paraId="2E843A72" w14:textId="25F7DF3A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427231F6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CC2ACA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C2ACA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CC2ACA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CC2ACA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76BB289F" w14:textId="77777777" w:rsidR="00BE46B0" w:rsidRDefault="002B7592" w:rsidP="006E638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C2ACA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CC2ACA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 w:rsidRPr="00CC2ACA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CA317C" w:rsidRPr="00CC2ACA">
        <w:rPr>
          <w:rFonts w:asciiTheme="minorHAnsi" w:hAnsiTheme="minorHAnsi" w:cstheme="minorHAnsi"/>
          <w:b/>
          <w:bCs/>
          <w:sz w:val="24"/>
          <w:szCs w:val="24"/>
        </w:rPr>
        <w:t>Akční</w:t>
      </w:r>
      <w:r w:rsidR="00BE46B0">
        <w:rPr>
          <w:rFonts w:asciiTheme="minorHAnsi" w:hAnsiTheme="minorHAnsi" w:cstheme="minorHAnsi"/>
          <w:b/>
          <w:bCs/>
          <w:sz w:val="24"/>
          <w:szCs w:val="24"/>
        </w:rPr>
        <w:t>mu</w:t>
      </w:r>
      <w:r w:rsidR="00CA317C" w:rsidRPr="00CC2ACA">
        <w:rPr>
          <w:rFonts w:asciiTheme="minorHAnsi" w:hAnsiTheme="minorHAnsi" w:cstheme="minorHAnsi"/>
          <w:b/>
          <w:bCs/>
          <w:sz w:val="24"/>
          <w:szCs w:val="24"/>
        </w:rPr>
        <w:t xml:space="preserve"> plán</w:t>
      </w:r>
      <w:r w:rsidR="00BE46B0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CA317C" w:rsidRPr="00CC2ACA">
        <w:rPr>
          <w:rFonts w:asciiTheme="minorHAnsi" w:hAnsiTheme="minorHAnsi" w:cstheme="minorHAnsi"/>
          <w:b/>
          <w:bCs/>
          <w:sz w:val="24"/>
          <w:szCs w:val="24"/>
        </w:rPr>
        <w:t xml:space="preserve"> prevence domácího a genderově podmíněného násilí</w:t>
      </w:r>
    </w:p>
    <w:p w14:paraId="6C1EB35A" w14:textId="40397145" w:rsidR="00D442C1" w:rsidRPr="00CC2ACA" w:rsidRDefault="00CA317C" w:rsidP="006E638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C2ACA">
        <w:rPr>
          <w:rFonts w:asciiTheme="minorHAnsi" w:hAnsiTheme="minorHAnsi" w:cstheme="minorHAnsi"/>
          <w:b/>
          <w:bCs/>
          <w:sz w:val="24"/>
          <w:szCs w:val="24"/>
        </w:rPr>
        <w:t xml:space="preserve">na léta </w:t>
      </w:r>
      <w:proofErr w:type="gramStart"/>
      <w:r w:rsidRPr="00CC2ACA">
        <w:rPr>
          <w:rFonts w:asciiTheme="minorHAnsi" w:hAnsiTheme="minorHAnsi" w:cstheme="minorHAnsi"/>
          <w:b/>
          <w:bCs/>
          <w:sz w:val="24"/>
          <w:szCs w:val="24"/>
        </w:rPr>
        <w:t>2023 - 2026</w:t>
      </w:r>
      <w:proofErr w:type="gramEnd"/>
      <w:r w:rsidR="00D21B8B" w:rsidRPr="00CC2ACA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Pr="00CC2ACA" w:rsidRDefault="00F94FD6" w:rsidP="00F94FD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4BA5B47" w14:textId="2DE4E247" w:rsidR="00DD03DC" w:rsidRPr="00CC2ACA" w:rsidRDefault="00DD03DC" w:rsidP="00C50846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C2ACA">
        <w:rPr>
          <w:rFonts w:asciiTheme="minorHAnsi" w:hAnsiTheme="minorHAnsi" w:cstheme="minorHAnsi"/>
          <w:sz w:val="24"/>
          <w:szCs w:val="24"/>
        </w:rPr>
        <w:t>V rámci mezirezortního připomínkového řízení jsme obdrželi uvedený návrh. K němu Konfederace zaměstnavatelských a podnikatelských svazů ČR (KZPS ČR) uplatňuje následující doporu</w:t>
      </w:r>
      <w:r w:rsidR="00C50846" w:rsidRPr="00CC2ACA">
        <w:rPr>
          <w:rFonts w:asciiTheme="minorHAnsi" w:hAnsiTheme="minorHAnsi" w:cstheme="minorHAnsi"/>
          <w:sz w:val="24"/>
          <w:szCs w:val="24"/>
        </w:rPr>
        <w:t xml:space="preserve">čující a zásadní </w:t>
      </w:r>
      <w:r w:rsidRPr="00CC2ACA">
        <w:rPr>
          <w:rFonts w:asciiTheme="minorHAnsi" w:hAnsiTheme="minorHAnsi" w:cstheme="minorHAnsi"/>
          <w:sz w:val="24"/>
          <w:szCs w:val="24"/>
        </w:rPr>
        <w:t>připomínky:</w:t>
      </w:r>
    </w:p>
    <w:p w14:paraId="1B5685CD" w14:textId="77777777" w:rsidR="00DF6079" w:rsidRDefault="00DF6079" w:rsidP="00DF6079">
      <w:pPr>
        <w:pStyle w:val="Nadpis1"/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1AD106F3" w14:textId="4C7E10C7" w:rsidR="00CA317C" w:rsidRPr="00CC2ACA" w:rsidRDefault="00CA317C" w:rsidP="00DF6079">
      <w:pPr>
        <w:pStyle w:val="Nadpis1"/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CC2ACA">
        <w:rPr>
          <w:rFonts w:asciiTheme="minorHAnsi" w:hAnsiTheme="minorHAnsi" w:cstheme="minorHAnsi"/>
          <w:sz w:val="24"/>
        </w:rPr>
        <w:t>Konkrétní připomínky</w:t>
      </w:r>
    </w:p>
    <w:p w14:paraId="6004600F" w14:textId="77777777" w:rsidR="00CA317C" w:rsidRPr="00CC2ACA" w:rsidRDefault="00CA317C" w:rsidP="00CA317C">
      <w:pPr>
        <w:rPr>
          <w:rFonts w:asciiTheme="minorHAnsi" w:hAnsiTheme="minorHAnsi" w:cstheme="minorHAnsi"/>
          <w:sz w:val="24"/>
          <w:szCs w:val="24"/>
        </w:rPr>
      </w:pPr>
    </w:p>
    <w:p w14:paraId="22E5F9BD" w14:textId="77777777" w:rsidR="00CA317C" w:rsidRPr="00CC2ACA" w:rsidRDefault="00CA317C" w:rsidP="00CA317C">
      <w:pPr>
        <w:jc w:val="both"/>
        <w:rPr>
          <w:rFonts w:asciiTheme="minorHAnsi" w:hAnsiTheme="minorHAnsi" w:cstheme="minorHAnsi"/>
          <w:sz w:val="24"/>
          <w:szCs w:val="24"/>
        </w:rPr>
      </w:pPr>
      <w:r w:rsidRPr="00CC2ACA">
        <w:rPr>
          <w:rFonts w:asciiTheme="minorHAnsi" w:hAnsiTheme="minorHAnsi" w:cstheme="minorHAnsi"/>
          <w:sz w:val="24"/>
          <w:szCs w:val="24"/>
        </w:rPr>
        <w:t>Na str. 33 – navrhujeme vypustit opatření – novelizace zákona č. 108/2006 Sb., o sociálních službách zahrnující novou specializovanou sociální službu pro oběti domácího a genderově podmíněného násilí vč. odpovídající nepříznivé sociální situace a změny podmínek registrace specializované služby.</w:t>
      </w:r>
    </w:p>
    <w:p w14:paraId="2D86F73C" w14:textId="77777777" w:rsidR="00BE46B0" w:rsidRDefault="00BE46B0" w:rsidP="00CA317C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6BAA9CC7" w14:textId="051263B0" w:rsidR="00CA317C" w:rsidRPr="00BE46B0" w:rsidRDefault="00CA317C" w:rsidP="00CA317C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BE46B0">
        <w:rPr>
          <w:rFonts w:asciiTheme="minorHAnsi" w:hAnsiTheme="minorHAnsi" w:cstheme="minorHAnsi"/>
          <w:b/>
          <w:bCs/>
          <w:sz w:val="24"/>
          <w:szCs w:val="24"/>
          <w:u w:val="single"/>
        </w:rPr>
        <w:t>Odůvodnění:</w:t>
      </w:r>
    </w:p>
    <w:p w14:paraId="0B4D6553" w14:textId="77777777" w:rsidR="00CA317C" w:rsidRPr="00CC2ACA" w:rsidRDefault="00CA317C" w:rsidP="00CA317C">
      <w:pPr>
        <w:jc w:val="both"/>
        <w:rPr>
          <w:rFonts w:asciiTheme="minorHAnsi" w:hAnsiTheme="minorHAnsi" w:cstheme="minorHAnsi"/>
          <w:sz w:val="24"/>
          <w:szCs w:val="24"/>
        </w:rPr>
      </w:pPr>
      <w:r w:rsidRPr="00CC2ACA">
        <w:rPr>
          <w:rFonts w:asciiTheme="minorHAnsi" w:hAnsiTheme="minorHAnsi" w:cstheme="minorHAnsi"/>
          <w:sz w:val="24"/>
          <w:szCs w:val="24"/>
        </w:rPr>
        <w:t xml:space="preserve">Ve výčtu služeb podle zákona 108/2006 Sb. již existuje služba podporující lidi, kteří jsou ohroženi násilnými osobami – intervenční centrum. </w:t>
      </w:r>
    </w:p>
    <w:p w14:paraId="6A4E11D7" w14:textId="258610D9" w:rsidR="00CA317C" w:rsidRPr="00CC2ACA" w:rsidRDefault="00CA317C" w:rsidP="00DF6079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CC2ACA">
        <w:rPr>
          <w:rFonts w:asciiTheme="minorHAnsi" w:hAnsiTheme="minorHAnsi" w:cstheme="minorHAnsi"/>
          <w:sz w:val="24"/>
          <w:szCs w:val="24"/>
        </w:rPr>
        <w:t xml:space="preserve">I s ohledem na plánované zjednodušování a slučování druhů sociálních služeb není žádoucí vznik nové služby. Bylo by vhodné do opatření uvést podporu kapacit stávajících intervenčních center nebo podporu nových služeb podle §60a – intervenční centra. </w:t>
      </w:r>
    </w:p>
    <w:p w14:paraId="500F519A" w14:textId="77777777" w:rsidR="00CA317C" w:rsidRPr="00CC2ACA" w:rsidRDefault="00CA317C" w:rsidP="00CA317C">
      <w:pPr>
        <w:pBdr>
          <w:bottom w:val="single" w:sz="4" w:space="1" w:color="auto"/>
        </w:pBdr>
        <w:spacing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CC2ACA">
        <w:rPr>
          <w:rFonts w:asciiTheme="minorHAnsi" w:hAnsiTheme="minorHAnsi" w:cstheme="minorHAnsi"/>
          <w:b/>
          <w:sz w:val="24"/>
          <w:szCs w:val="24"/>
        </w:rPr>
        <w:t xml:space="preserve">Tato připomínka je doporučující  </w:t>
      </w:r>
    </w:p>
    <w:p w14:paraId="76BA5B61" w14:textId="77777777" w:rsidR="00CA317C" w:rsidRPr="00CC2ACA" w:rsidRDefault="00CA317C" w:rsidP="00CA317C">
      <w:pPr>
        <w:spacing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4771BF7F" w14:textId="0EC5EE31" w:rsidR="00116A85" w:rsidRPr="00CC2ACA" w:rsidRDefault="001932EA" w:rsidP="00CA317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CC2ACA">
        <w:rPr>
          <w:rFonts w:asciiTheme="minorHAnsi" w:hAnsiTheme="minorHAnsi" w:cstheme="minorHAnsi"/>
          <w:sz w:val="24"/>
          <w:szCs w:val="24"/>
          <w:u w:val="single"/>
        </w:rPr>
        <w:t>K</w:t>
      </w:r>
      <w:r w:rsidR="00116A85" w:rsidRPr="00CC2ACA">
        <w:rPr>
          <w:rFonts w:asciiTheme="minorHAnsi" w:hAnsiTheme="minorHAnsi" w:cstheme="minorHAnsi"/>
          <w:sz w:val="24"/>
          <w:szCs w:val="24"/>
          <w:u w:val="single"/>
        </w:rPr>
        <w:t>ontaktní osob</w:t>
      </w:r>
      <w:r w:rsidR="00C02026" w:rsidRPr="00CC2ACA">
        <w:rPr>
          <w:rFonts w:asciiTheme="minorHAnsi" w:hAnsiTheme="minorHAnsi" w:cstheme="minorHAnsi"/>
          <w:sz w:val="24"/>
          <w:szCs w:val="24"/>
          <w:u w:val="single"/>
        </w:rPr>
        <w:t>y</w:t>
      </w:r>
      <w:r w:rsidR="00116A85" w:rsidRPr="00CC2ACA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707EFB56" w14:textId="77777777" w:rsidR="00090C74" w:rsidRPr="00CC2ACA" w:rsidRDefault="00090C74" w:rsidP="009846A5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5FD9B685" w14:textId="2F4D44E3" w:rsidR="00DF6079" w:rsidRDefault="00DF6079" w:rsidP="00C50846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eastAsia="Arial" w:hAnsiTheme="minorHAnsi" w:cstheme="minorHAnsi"/>
        </w:rPr>
      </w:pPr>
      <w:r w:rsidRPr="00CC2ACA">
        <w:rPr>
          <w:rFonts w:asciiTheme="minorHAnsi" w:eastAsia="Arial" w:hAnsiTheme="minorHAnsi" w:cstheme="minorHAnsi"/>
        </w:rPr>
        <w:t xml:space="preserve">Mgr. Petr Hanuš </w:t>
      </w:r>
      <w:r w:rsidRPr="00CC2ACA">
        <w:rPr>
          <w:rFonts w:asciiTheme="minorHAnsi" w:eastAsia="Arial" w:hAnsiTheme="minorHAnsi" w:cstheme="minorHAnsi"/>
        </w:rPr>
        <w:tab/>
      </w:r>
      <w:r>
        <w:rPr>
          <w:rFonts w:asciiTheme="minorHAnsi" w:eastAsia="Arial" w:hAnsiTheme="minorHAnsi" w:cstheme="minorHAnsi"/>
        </w:rPr>
        <w:tab/>
      </w:r>
      <w:r>
        <w:rPr>
          <w:rFonts w:asciiTheme="minorHAnsi" w:eastAsia="Arial" w:hAnsiTheme="minorHAnsi" w:cstheme="minorHAnsi"/>
        </w:rPr>
        <w:tab/>
        <w:t xml:space="preserve">e-mail: </w:t>
      </w:r>
      <w:hyperlink r:id="rId11" w:history="1">
        <w:r w:rsidRPr="00CC2ACA">
          <w:rPr>
            <w:rStyle w:val="Hypertextovodkaz"/>
            <w:rFonts w:asciiTheme="minorHAnsi" w:eastAsia="Arial" w:hAnsiTheme="minorHAnsi" w:cstheme="minorHAnsi"/>
          </w:rPr>
          <w:t>petr.hanus@uzs.cz</w:t>
        </w:r>
      </w:hyperlink>
      <w:r w:rsidRPr="00CC2ACA">
        <w:rPr>
          <w:rFonts w:asciiTheme="minorHAnsi" w:eastAsia="Arial" w:hAnsiTheme="minorHAnsi" w:cstheme="minorHAnsi"/>
        </w:rPr>
        <w:t xml:space="preserve">   </w:t>
      </w:r>
      <w:r w:rsidRPr="00CC2ACA">
        <w:rPr>
          <w:rFonts w:asciiTheme="minorHAnsi" w:eastAsia="Arial" w:hAnsiTheme="minorHAnsi" w:cstheme="minorHAnsi"/>
        </w:rPr>
        <w:tab/>
      </w:r>
      <w:r w:rsidRPr="00CC2ACA">
        <w:rPr>
          <w:rFonts w:asciiTheme="minorHAnsi" w:eastAsia="Arial" w:hAnsiTheme="minorHAnsi" w:cstheme="minorHAnsi"/>
        </w:rPr>
        <w:tab/>
      </w:r>
      <w:r w:rsidR="00F52D78">
        <w:rPr>
          <w:rFonts w:asciiTheme="minorHAnsi" w:eastAsia="Arial" w:hAnsiTheme="minorHAnsi" w:cstheme="minorHAnsi"/>
        </w:rPr>
        <w:t>mob:</w:t>
      </w:r>
      <w:r w:rsidR="00F52D78">
        <w:rPr>
          <w:rFonts w:asciiTheme="minorHAnsi" w:eastAsia="Arial" w:hAnsiTheme="minorHAnsi" w:cstheme="minorHAnsi"/>
        </w:rPr>
        <w:tab/>
      </w:r>
      <w:r w:rsidRPr="00CC2ACA">
        <w:rPr>
          <w:rFonts w:asciiTheme="minorHAnsi" w:eastAsia="Arial" w:hAnsiTheme="minorHAnsi" w:cstheme="minorHAnsi"/>
        </w:rPr>
        <w:t xml:space="preserve">608 227 367   </w:t>
      </w:r>
    </w:p>
    <w:p w14:paraId="6AA718CE" w14:textId="5BCC022D" w:rsidR="00116A85" w:rsidRPr="00CC2ACA" w:rsidRDefault="00B17C0F" w:rsidP="00C50846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CC2ACA">
        <w:rPr>
          <w:rFonts w:asciiTheme="minorHAnsi" w:hAnsiTheme="minorHAnsi" w:cstheme="minorHAnsi"/>
        </w:rPr>
        <w:t>Dr.</w:t>
      </w:r>
      <w:r w:rsidR="00116A85" w:rsidRPr="00CC2ACA">
        <w:rPr>
          <w:rFonts w:asciiTheme="minorHAnsi" w:hAnsiTheme="minorHAnsi" w:cstheme="minorHAnsi"/>
        </w:rPr>
        <w:t xml:space="preserve"> Jan Zikeš</w:t>
      </w:r>
      <w:r w:rsidR="00C02026" w:rsidRPr="00CC2ACA">
        <w:rPr>
          <w:rFonts w:asciiTheme="minorHAnsi" w:hAnsiTheme="minorHAnsi" w:cstheme="minorHAnsi"/>
        </w:rPr>
        <w:tab/>
      </w:r>
      <w:r w:rsidR="00C02026" w:rsidRPr="00CC2ACA">
        <w:rPr>
          <w:rFonts w:asciiTheme="minorHAnsi" w:hAnsiTheme="minorHAnsi" w:cstheme="minorHAnsi"/>
        </w:rPr>
        <w:tab/>
      </w:r>
      <w:r w:rsidR="007D6A55" w:rsidRPr="00CC2ACA">
        <w:rPr>
          <w:rFonts w:asciiTheme="minorHAnsi" w:hAnsiTheme="minorHAnsi" w:cstheme="minorHAnsi"/>
        </w:rPr>
        <w:tab/>
      </w:r>
      <w:r w:rsidR="00F52BC5" w:rsidRPr="00CC2ACA">
        <w:rPr>
          <w:rFonts w:asciiTheme="minorHAnsi" w:hAnsiTheme="minorHAnsi" w:cstheme="minorHAnsi"/>
        </w:rPr>
        <w:tab/>
      </w:r>
      <w:r w:rsidR="00116A85" w:rsidRPr="00CC2ACA">
        <w:rPr>
          <w:rFonts w:asciiTheme="minorHAnsi" w:hAnsiTheme="minorHAnsi" w:cstheme="minorHAnsi"/>
        </w:rPr>
        <w:t>e</w:t>
      </w:r>
      <w:r w:rsidR="001932EA" w:rsidRPr="00CC2ACA">
        <w:rPr>
          <w:rFonts w:asciiTheme="minorHAnsi" w:hAnsiTheme="minorHAnsi" w:cstheme="minorHAnsi"/>
        </w:rPr>
        <w:t>-</w:t>
      </w:r>
      <w:r w:rsidR="00116A85" w:rsidRPr="00CC2ACA">
        <w:rPr>
          <w:rFonts w:asciiTheme="minorHAnsi" w:hAnsiTheme="minorHAnsi" w:cstheme="minorHAnsi"/>
        </w:rPr>
        <w:t>mail:</w:t>
      </w:r>
      <w:r w:rsidR="00B62EFD" w:rsidRPr="00CC2ACA">
        <w:rPr>
          <w:rFonts w:asciiTheme="minorHAnsi" w:hAnsiTheme="minorHAnsi" w:cstheme="minorHAnsi"/>
        </w:rPr>
        <w:tab/>
      </w:r>
      <w:hyperlink r:id="rId12" w:history="1">
        <w:r w:rsidR="00116A85" w:rsidRPr="00CC2ACA">
          <w:rPr>
            <w:rStyle w:val="Hypertextovodkaz"/>
            <w:rFonts w:asciiTheme="minorHAnsi" w:hAnsiTheme="minorHAnsi" w:cstheme="minorHAnsi"/>
          </w:rPr>
          <w:t>zikes@kzps.cz</w:t>
        </w:r>
      </w:hyperlink>
      <w:r w:rsidR="00C02026" w:rsidRPr="00CC2ACA">
        <w:rPr>
          <w:rFonts w:asciiTheme="minorHAnsi" w:hAnsiTheme="minorHAnsi" w:cstheme="minorHAnsi"/>
        </w:rPr>
        <w:tab/>
      </w:r>
      <w:r w:rsidR="00C02026" w:rsidRPr="00CC2ACA">
        <w:rPr>
          <w:rFonts w:asciiTheme="minorHAnsi" w:hAnsiTheme="minorHAnsi" w:cstheme="minorHAnsi"/>
        </w:rPr>
        <w:tab/>
      </w:r>
      <w:r w:rsidR="00680FD8" w:rsidRPr="00CC2ACA">
        <w:rPr>
          <w:rFonts w:asciiTheme="minorHAnsi" w:hAnsiTheme="minorHAnsi" w:cstheme="minorHAnsi"/>
        </w:rPr>
        <w:tab/>
      </w:r>
      <w:r w:rsidR="00116A85" w:rsidRPr="00CC2ACA">
        <w:rPr>
          <w:rFonts w:asciiTheme="minorHAnsi" w:hAnsiTheme="minorHAnsi" w:cstheme="minorHAnsi"/>
        </w:rPr>
        <w:t>tel:</w:t>
      </w:r>
      <w:r w:rsidR="00D442C1" w:rsidRPr="00CC2ACA">
        <w:rPr>
          <w:rFonts w:asciiTheme="minorHAnsi" w:hAnsiTheme="minorHAnsi" w:cstheme="minorHAnsi"/>
        </w:rPr>
        <w:tab/>
      </w:r>
      <w:r w:rsidR="00C02026" w:rsidRPr="00CC2ACA">
        <w:rPr>
          <w:rFonts w:asciiTheme="minorHAnsi" w:hAnsiTheme="minorHAnsi" w:cstheme="minorHAnsi"/>
        </w:rPr>
        <w:t>222 324</w:t>
      </w:r>
      <w:r w:rsidR="00F52D78">
        <w:rPr>
          <w:rFonts w:asciiTheme="minorHAnsi" w:hAnsiTheme="minorHAnsi" w:cstheme="minorHAnsi"/>
        </w:rPr>
        <w:t> </w:t>
      </w:r>
      <w:r w:rsidR="00C02026" w:rsidRPr="00CC2ACA">
        <w:rPr>
          <w:rFonts w:asciiTheme="minorHAnsi" w:hAnsiTheme="minorHAnsi" w:cstheme="minorHAnsi"/>
        </w:rPr>
        <w:t>985</w:t>
      </w:r>
    </w:p>
    <w:p w14:paraId="23122064" w14:textId="45402924" w:rsidR="002234F6" w:rsidRDefault="002234F6" w:rsidP="00C508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D26D68A" w14:textId="77777777" w:rsidR="00F52D78" w:rsidRPr="00CC2ACA" w:rsidRDefault="00F52D78" w:rsidP="00C508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415A4985" w:rsidR="00FD1397" w:rsidRPr="00CC2ACA" w:rsidRDefault="009A436D" w:rsidP="00CA3EA4">
      <w:pPr>
        <w:jc w:val="both"/>
        <w:rPr>
          <w:rFonts w:asciiTheme="minorHAnsi" w:hAnsiTheme="minorHAnsi" w:cstheme="minorHAnsi"/>
          <w:sz w:val="24"/>
          <w:szCs w:val="24"/>
        </w:rPr>
      </w:pPr>
      <w:r w:rsidRPr="00CC2ACA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CC2ACA">
        <w:rPr>
          <w:rFonts w:asciiTheme="minorHAnsi" w:hAnsiTheme="minorHAnsi" w:cstheme="minorHAnsi"/>
          <w:sz w:val="24"/>
          <w:szCs w:val="24"/>
        </w:rPr>
        <w:t xml:space="preserve"> </w:t>
      </w:r>
      <w:r w:rsidR="00F52D78">
        <w:rPr>
          <w:rFonts w:asciiTheme="minorHAnsi" w:hAnsiTheme="minorHAnsi" w:cstheme="minorHAnsi"/>
          <w:sz w:val="24"/>
          <w:szCs w:val="24"/>
        </w:rPr>
        <w:t>22. května</w:t>
      </w:r>
      <w:r w:rsidR="00CF3AB9" w:rsidRPr="00CC2ACA">
        <w:rPr>
          <w:rFonts w:asciiTheme="minorHAnsi" w:hAnsiTheme="minorHAnsi" w:cstheme="minorHAnsi"/>
          <w:sz w:val="24"/>
          <w:szCs w:val="24"/>
        </w:rPr>
        <w:t xml:space="preserve"> 2023</w:t>
      </w:r>
    </w:p>
    <w:p w14:paraId="6A3D797D" w14:textId="536A90FE" w:rsidR="009846A5" w:rsidRPr="00CC2ACA" w:rsidRDefault="009846A5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161CD9" w:rsidRDefault="00BF1917" w:rsidP="00CA3EA4">
      <w:pPr>
        <w:rPr>
          <w:rFonts w:asciiTheme="minorHAnsi" w:hAnsiTheme="minorHAnsi" w:cstheme="minorHAnsi"/>
          <w:b/>
          <w:sz w:val="24"/>
          <w:szCs w:val="24"/>
        </w:rPr>
      </w:pPr>
      <w:r w:rsidRPr="00161CD9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2A28AB" w:rsidRPr="00161CD9">
        <w:rPr>
          <w:rFonts w:asciiTheme="minorHAnsi" w:hAnsiTheme="minorHAnsi" w:cstheme="minorHAnsi"/>
          <w:sz w:val="24"/>
          <w:szCs w:val="24"/>
        </w:rPr>
        <w:tab/>
      </w:r>
      <w:r w:rsidR="002A28AB" w:rsidRPr="00161CD9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161CD9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9E4828" w:rsidRDefault="00875CDF" w:rsidP="00CA3EA4">
      <w:pPr>
        <w:rPr>
          <w:rFonts w:asciiTheme="minorHAnsi" w:hAnsiTheme="minorHAnsi" w:cstheme="minorHAnsi"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ab/>
      </w:r>
      <w:r w:rsidRPr="009E4828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9E4828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9E4828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9E4828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9E4828" w:rsidSect="007D7760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0ED02" w14:textId="77777777" w:rsidR="00FE132E" w:rsidRDefault="00FE132E">
      <w:r>
        <w:separator/>
      </w:r>
    </w:p>
    <w:p w14:paraId="5D611BD3" w14:textId="77777777" w:rsidR="00FE132E" w:rsidRDefault="00FE132E"/>
  </w:endnote>
  <w:endnote w:type="continuationSeparator" w:id="0">
    <w:p w14:paraId="3C1934E0" w14:textId="77777777" w:rsidR="00FE132E" w:rsidRDefault="00FE132E">
      <w:r>
        <w:continuationSeparator/>
      </w:r>
    </w:p>
    <w:p w14:paraId="2E0E50B7" w14:textId="77777777" w:rsidR="00FE132E" w:rsidRDefault="00FE13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7AA38" w14:textId="77777777" w:rsidR="00FE132E" w:rsidRDefault="00FE132E">
      <w:r>
        <w:separator/>
      </w:r>
    </w:p>
    <w:p w14:paraId="5D0A0C65" w14:textId="77777777" w:rsidR="00FE132E" w:rsidRDefault="00FE132E"/>
  </w:footnote>
  <w:footnote w:type="continuationSeparator" w:id="0">
    <w:p w14:paraId="09BD90B3" w14:textId="77777777" w:rsidR="00FE132E" w:rsidRDefault="00FE132E">
      <w:r>
        <w:continuationSeparator/>
      </w:r>
    </w:p>
    <w:p w14:paraId="4864D95A" w14:textId="77777777" w:rsidR="00FE132E" w:rsidRDefault="00FE13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5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6715186">
    <w:abstractNumId w:val="14"/>
  </w:num>
  <w:num w:numId="2" w16cid:durableId="13779664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83080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1171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3128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07801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38686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92341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5539496">
    <w:abstractNumId w:val="16"/>
  </w:num>
  <w:num w:numId="10" w16cid:durableId="2798403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5737433">
    <w:abstractNumId w:val="8"/>
  </w:num>
  <w:num w:numId="12" w16cid:durableId="13273685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04002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33558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0685149">
    <w:abstractNumId w:val="11"/>
  </w:num>
  <w:num w:numId="16" w16cid:durableId="4221836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16FB"/>
    <w:rsid w:val="00032B96"/>
    <w:rsid w:val="0003614B"/>
    <w:rsid w:val="00042DCF"/>
    <w:rsid w:val="00045C43"/>
    <w:rsid w:val="00053079"/>
    <w:rsid w:val="000741DD"/>
    <w:rsid w:val="0007717A"/>
    <w:rsid w:val="00090C74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5B67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53A9A"/>
    <w:rsid w:val="001551F1"/>
    <w:rsid w:val="00157AC8"/>
    <w:rsid w:val="00161450"/>
    <w:rsid w:val="00161CD9"/>
    <w:rsid w:val="00173CFC"/>
    <w:rsid w:val="00173E77"/>
    <w:rsid w:val="00185976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45443"/>
    <w:rsid w:val="00255928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0994"/>
    <w:rsid w:val="00322368"/>
    <w:rsid w:val="0032541E"/>
    <w:rsid w:val="0034139E"/>
    <w:rsid w:val="00341C04"/>
    <w:rsid w:val="00342D8C"/>
    <w:rsid w:val="003571E7"/>
    <w:rsid w:val="00362461"/>
    <w:rsid w:val="00365E6A"/>
    <w:rsid w:val="00367482"/>
    <w:rsid w:val="00387603"/>
    <w:rsid w:val="00390A36"/>
    <w:rsid w:val="00391D1E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D396A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55126"/>
    <w:rsid w:val="00456CEA"/>
    <w:rsid w:val="00462D24"/>
    <w:rsid w:val="00462E34"/>
    <w:rsid w:val="00464240"/>
    <w:rsid w:val="0046655B"/>
    <w:rsid w:val="004715AB"/>
    <w:rsid w:val="004764D4"/>
    <w:rsid w:val="00492FB2"/>
    <w:rsid w:val="00494E51"/>
    <w:rsid w:val="004A05A0"/>
    <w:rsid w:val="004A483A"/>
    <w:rsid w:val="004A6E27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614BB3"/>
    <w:rsid w:val="006266A6"/>
    <w:rsid w:val="00637B43"/>
    <w:rsid w:val="0064259D"/>
    <w:rsid w:val="00645A4F"/>
    <w:rsid w:val="006470A5"/>
    <w:rsid w:val="006473BE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A7010"/>
    <w:rsid w:val="006B1D7D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25B9"/>
    <w:rsid w:val="007007F7"/>
    <w:rsid w:val="0070112A"/>
    <w:rsid w:val="00703308"/>
    <w:rsid w:val="00705D64"/>
    <w:rsid w:val="00735439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42209"/>
    <w:rsid w:val="008431B4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F5E2E"/>
    <w:rsid w:val="00914C43"/>
    <w:rsid w:val="00922869"/>
    <w:rsid w:val="009242E1"/>
    <w:rsid w:val="009359CA"/>
    <w:rsid w:val="0093649E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846A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6332"/>
    <w:rsid w:val="00A61DCD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2724"/>
    <w:rsid w:val="00B047F9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E156C"/>
    <w:rsid w:val="00BE3557"/>
    <w:rsid w:val="00BE46B0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44D5"/>
    <w:rsid w:val="00C50846"/>
    <w:rsid w:val="00C612DA"/>
    <w:rsid w:val="00C67F1D"/>
    <w:rsid w:val="00C75878"/>
    <w:rsid w:val="00C806D8"/>
    <w:rsid w:val="00C833FB"/>
    <w:rsid w:val="00C969CF"/>
    <w:rsid w:val="00C97B14"/>
    <w:rsid w:val="00CA21E0"/>
    <w:rsid w:val="00CA317C"/>
    <w:rsid w:val="00CA3EA4"/>
    <w:rsid w:val="00CB444F"/>
    <w:rsid w:val="00CC2ACA"/>
    <w:rsid w:val="00CC6080"/>
    <w:rsid w:val="00CD5A5C"/>
    <w:rsid w:val="00CD62A2"/>
    <w:rsid w:val="00CE2AB1"/>
    <w:rsid w:val="00CE3489"/>
    <w:rsid w:val="00CF056C"/>
    <w:rsid w:val="00CF3AB9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4BEA"/>
    <w:rsid w:val="00D35FDF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03DC"/>
    <w:rsid w:val="00DD600C"/>
    <w:rsid w:val="00DE0A80"/>
    <w:rsid w:val="00DE0E3F"/>
    <w:rsid w:val="00DF1305"/>
    <w:rsid w:val="00DF6079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3A1B"/>
    <w:rsid w:val="00F17B4A"/>
    <w:rsid w:val="00F23D49"/>
    <w:rsid w:val="00F25614"/>
    <w:rsid w:val="00F34377"/>
    <w:rsid w:val="00F34A1F"/>
    <w:rsid w:val="00F34C96"/>
    <w:rsid w:val="00F37A24"/>
    <w:rsid w:val="00F46765"/>
    <w:rsid w:val="00F47719"/>
    <w:rsid w:val="00F50070"/>
    <w:rsid w:val="00F52A7E"/>
    <w:rsid w:val="00F52BC5"/>
    <w:rsid w:val="00F52D78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4FD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132E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tr.hanus@uzs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262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1808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Zikeš</cp:lastModifiedBy>
  <cp:revision>32</cp:revision>
  <cp:lastPrinted>2016-10-12T10:41:00Z</cp:lastPrinted>
  <dcterms:created xsi:type="dcterms:W3CDTF">2020-07-21T13:09:00Z</dcterms:created>
  <dcterms:modified xsi:type="dcterms:W3CDTF">2023-05-22T13:49:00Z</dcterms:modified>
</cp:coreProperties>
</file>