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7EDF198A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BD556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D5562" w:rsidRPr="00BD5562">
        <w:rPr>
          <w:rFonts w:asciiTheme="minorHAnsi" w:hAnsiTheme="minorHAnsi" w:cstheme="minorHAnsi"/>
          <w:b/>
          <w:bCs/>
          <w:sz w:val="24"/>
          <w:szCs w:val="24"/>
        </w:rPr>
        <w:t>Zpráv</w:t>
      </w:r>
      <w:r w:rsidR="00BD5562">
        <w:rPr>
          <w:rFonts w:asciiTheme="minorHAnsi" w:hAnsiTheme="minorHAnsi" w:cstheme="minorHAnsi"/>
          <w:b/>
          <w:bCs/>
          <w:sz w:val="24"/>
          <w:szCs w:val="24"/>
        </w:rPr>
        <w:t>ě</w:t>
      </w:r>
      <w:r w:rsidR="00BD5562" w:rsidRPr="00BD5562">
        <w:rPr>
          <w:rFonts w:asciiTheme="minorHAnsi" w:hAnsiTheme="minorHAnsi" w:cstheme="minorHAnsi"/>
          <w:b/>
          <w:bCs/>
          <w:sz w:val="24"/>
          <w:szCs w:val="24"/>
        </w:rPr>
        <w:t xml:space="preserve"> o plnění opatření Národního plánu podpory rovných příležitostí pro osoby se zdravotním postižením na období 2021–2025 v roce 2022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BD5562" w:rsidRDefault="00DD03DC" w:rsidP="00BD556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D5562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BD5562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BD5562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Default="00320994" w:rsidP="00BD556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57DFCB" w14:textId="77777777" w:rsidR="00E1298A" w:rsidRDefault="00E1298A" w:rsidP="00BD556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F6CBDC" w14:textId="77777777" w:rsidR="001F1BF0" w:rsidRPr="00731E4C" w:rsidRDefault="001F1BF0" w:rsidP="001F1BF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1E4C">
        <w:rPr>
          <w:rFonts w:asciiTheme="minorHAnsi" w:hAnsiTheme="minorHAnsi" w:cstheme="minorHAnsi"/>
          <w:b/>
          <w:bCs/>
          <w:sz w:val="24"/>
          <w:szCs w:val="24"/>
        </w:rPr>
        <w:t>Obecný komentář:</w:t>
      </w:r>
    </w:p>
    <w:p w14:paraId="07F789DF" w14:textId="77777777" w:rsidR="001F1BF0" w:rsidRPr="00731E4C" w:rsidRDefault="001F1BF0" w:rsidP="001F1BF0">
      <w:pPr>
        <w:jc w:val="both"/>
        <w:rPr>
          <w:rFonts w:asciiTheme="minorHAnsi" w:hAnsiTheme="minorHAnsi" w:cstheme="minorHAnsi"/>
          <w:sz w:val="24"/>
          <w:szCs w:val="24"/>
        </w:rPr>
      </w:pPr>
      <w:r w:rsidRPr="00731E4C">
        <w:rPr>
          <w:rFonts w:asciiTheme="minorHAnsi" w:hAnsiTheme="minorHAnsi" w:cstheme="minorHAnsi"/>
          <w:sz w:val="24"/>
          <w:szCs w:val="24"/>
        </w:rPr>
        <w:t>Bohužel musíme konstatovat, že body Národního plánu podpory rovných příležitostí pro osoby se zdravotním postižením na období 2021–2025, které považujeme za klíčové z hlediska podpory zaměstnávání osob se zdravotním postižením stále nejsou plněny.</w:t>
      </w:r>
    </w:p>
    <w:p w14:paraId="3E70E669" w14:textId="77777777" w:rsidR="001F1BF0" w:rsidRDefault="001F1BF0" w:rsidP="001F1BF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00EFA8" w14:textId="77777777" w:rsidR="001F1BF0" w:rsidRPr="00BD5562" w:rsidRDefault="001F1BF0" w:rsidP="00BD556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CA7CA6" w14:textId="77777777" w:rsidR="00B028DD" w:rsidRPr="00BD5562" w:rsidRDefault="00B028DD" w:rsidP="00BD5562">
      <w:pPr>
        <w:pStyle w:val="Nadpis1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BD5562">
        <w:rPr>
          <w:rFonts w:asciiTheme="minorHAnsi" w:hAnsiTheme="minorHAnsi" w:cstheme="minorHAnsi"/>
          <w:sz w:val="24"/>
        </w:rPr>
        <w:t>Konkrétní připomínky</w:t>
      </w:r>
    </w:p>
    <w:p w14:paraId="70E55AB3" w14:textId="77777777" w:rsidR="00942889" w:rsidRDefault="00942889" w:rsidP="00BD5562">
      <w:pPr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1CB68F" w14:textId="0B204AE1" w:rsidR="00B028DD" w:rsidRPr="00BD5562" w:rsidRDefault="00B028DD" w:rsidP="00BD5562">
      <w:pPr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D5562">
        <w:rPr>
          <w:rFonts w:asciiTheme="minorHAnsi" w:hAnsiTheme="minorHAnsi" w:cstheme="minorHAnsi"/>
          <w:bCs/>
          <w:sz w:val="24"/>
          <w:szCs w:val="24"/>
        </w:rPr>
        <w:t>Připomínka k opatření 5.5.4 - Podporovat vývoj a výrobu kompenzačních pomůcek a zdravotnických prostředků pro osoby se zdravotním postižením zejména prostřednictvím finančních prostředků z fondů EU.</w:t>
      </w:r>
    </w:p>
    <w:p w14:paraId="49947D04" w14:textId="77777777" w:rsidR="00B028DD" w:rsidRPr="00BD5562" w:rsidRDefault="00B028DD" w:rsidP="00BD5562">
      <w:pPr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8CDFF6" w14:textId="77777777" w:rsidR="00B028DD" w:rsidRPr="00BD5562" w:rsidRDefault="00B028DD" w:rsidP="00BD5562">
      <w:pPr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D5562">
        <w:rPr>
          <w:rFonts w:asciiTheme="minorHAnsi" w:hAnsiTheme="minorHAnsi" w:cstheme="minorHAnsi"/>
          <w:bCs/>
          <w:sz w:val="24"/>
          <w:szCs w:val="24"/>
        </w:rPr>
        <w:t xml:space="preserve">Zpráva na str. 70 </w:t>
      </w:r>
      <w:proofErr w:type="gramStart"/>
      <w:r w:rsidRPr="00BD5562">
        <w:rPr>
          <w:rFonts w:asciiTheme="minorHAnsi" w:hAnsiTheme="minorHAnsi" w:cstheme="minorHAnsi"/>
          <w:bCs/>
          <w:sz w:val="24"/>
          <w:szCs w:val="24"/>
        </w:rPr>
        <w:t>uvádí - PLNĚNÍ</w:t>
      </w:r>
      <w:proofErr w:type="gramEnd"/>
      <w:r w:rsidRPr="00BD5562">
        <w:rPr>
          <w:rFonts w:asciiTheme="minorHAnsi" w:hAnsiTheme="minorHAnsi" w:cstheme="minorHAnsi"/>
          <w:bCs/>
          <w:sz w:val="24"/>
          <w:szCs w:val="24"/>
        </w:rPr>
        <w:t xml:space="preserve"> NRZP ČR: V současné době je situace na trhu zdravotnických prostředků velmi problematická, protože Česká republika nezvyšuje ceny úhrad zdravotnických prostředků z veřejného zdravotního pojištění dostatečně a dochází k vážnému narušení trhu se zdravotnickými prostředky. Z toho důvodu nebylo možné ani vyvíjet aktivity k podpoře vývoje a výroby kompenzačních pomůcek a kompenzačních prostředků pro osoby se zdravotním postižením.</w:t>
      </w:r>
    </w:p>
    <w:p w14:paraId="1778D495" w14:textId="77777777" w:rsidR="00B028DD" w:rsidRPr="00BD5562" w:rsidRDefault="00B028DD" w:rsidP="00BD5562">
      <w:pPr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D5562">
        <w:rPr>
          <w:rFonts w:asciiTheme="minorHAnsi" w:hAnsiTheme="minorHAnsi" w:cstheme="minorHAnsi"/>
          <w:bCs/>
          <w:sz w:val="24"/>
          <w:szCs w:val="24"/>
        </w:rPr>
        <w:t>STANOVISKO K PLNĚNÍ: Plněno.</w:t>
      </w:r>
    </w:p>
    <w:p w14:paraId="11802768" w14:textId="77777777" w:rsidR="00B028DD" w:rsidRPr="00BD5562" w:rsidRDefault="00B028DD" w:rsidP="00BD5562">
      <w:pPr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747AFF" w14:textId="77777777" w:rsidR="00B028DD" w:rsidRPr="00BD5562" w:rsidRDefault="00B028DD" w:rsidP="00BD5562">
      <w:pPr>
        <w:snapToGri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D5562">
        <w:rPr>
          <w:rFonts w:asciiTheme="minorHAnsi" w:hAnsiTheme="minorHAnsi" w:cstheme="minorHAnsi"/>
          <w:bCs/>
          <w:sz w:val="24"/>
          <w:szCs w:val="24"/>
        </w:rPr>
        <w:t xml:space="preserve">K formulaci tohoto bodu uvádíme následující komentář. - Pravděpodobně došlo k chybě u obratu „ceny úhrad“. Úhrada je stanovena platnou legislativou, cena je stanovena výrobcem. Obrat „ceny úhrad“ nám není znám. </w:t>
      </w:r>
    </w:p>
    <w:p w14:paraId="1B9F8E03" w14:textId="77777777" w:rsidR="00B028DD" w:rsidRPr="00BD5562" w:rsidRDefault="00B028DD" w:rsidP="00BD5562">
      <w:pPr>
        <w:snapToGri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5562">
        <w:rPr>
          <w:rFonts w:asciiTheme="minorHAnsi" w:hAnsiTheme="minorHAnsi" w:cstheme="minorHAnsi"/>
          <w:bCs/>
          <w:sz w:val="24"/>
          <w:szCs w:val="24"/>
        </w:rPr>
        <w:t>A dále nemáme informace o vážném narušení trhu se zdravotnickými prostředky. Navyšování cen je umožněno v souladu s Cenovým předpisem MZ ČR a navyšování úhrad zdravotnických prostředků je projednáváno v rámci Komise pro kategorizaci a úhradovou regulaci zdravotnických prostředků, stejně tak jako vstup inovativních zdravotnických prostředků do úhrad z prostředků veřejného zdravotního pojištění.</w:t>
      </w:r>
    </w:p>
    <w:p w14:paraId="52814323" w14:textId="77777777" w:rsidR="00B028DD" w:rsidRPr="00BD5562" w:rsidRDefault="00B028DD" w:rsidP="00BD5562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BD5562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 </w:t>
      </w:r>
    </w:p>
    <w:p w14:paraId="76B60A2A" w14:textId="77777777" w:rsidR="00BD5562" w:rsidRDefault="00BD5562" w:rsidP="00BD5562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EFBD614" w14:textId="77777777" w:rsidR="00E1298A" w:rsidRDefault="00E1298A" w:rsidP="009428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B4C700" w14:textId="5F118A84" w:rsidR="00942889" w:rsidRPr="00FC7FA1" w:rsidRDefault="00942889" w:rsidP="00942889">
      <w:pPr>
        <w:jc w:val="both"/>
        <w:rPr>
          <w:rFonts w:asciiTheme="minorHAnsi" w:hAnsiTheme="minorHAnsi" w:cstheme="minorHAnsi"/>
          <w:sz w:val="24"/>
          <w:szCs w:val="24"/>
        </w:rPr>
      </w:pPr>
      <w:r w:rsidRPr="00731E4C">
        <w:rPr>
          <w:rFonts w:asciiTheme="minorHAnsi" w:hAnsiTheme="minorHAnsi" w:cstheme="minorHAnsi"/>
          <w:b/>
          <w:bCs/>
          <w:sz w:val="24"/>
          <w:szCs w:val="24"/>
        </w:rPr>
        <w:lastRenderedPageBreak/>
        <w:t>Bod 10.1.1</w:t>
      </w:r>
      <w:r w:rsidRPr="00731E4C">
        <w:rPr>
          <w:rFonts w:asciiTheme="minorHAnsi" w:hAnsiTheme="minorHAnsi" w:cstheme="minorHAnsi"/>
          <w:sz w:val="24"/>
          <w:szCs w:val="24"/>
        </w:rPr>
        <w:t xml:space="preserve"> byl obsažen již v Národním plánu podpory rovných příležitostí pro osoby se zdravotním postižením na období 2015-2020, přesto není do dnešního dne splněn a termín se </w:t>
      </w:r>
      <w:r w:rsidRPr="00FC7FA1">
        <w:rPr>
          <w:rFonts w:asciiTheme="minorHAnsi" w:hAnsiTheme="minorHAnsi" w:cstheme="minorHAnsi"/>
          <w:sz w:val="24"/>
          <w:szCs w:val="24"/>
        </w:rPr>
        <w:t>posouvá o další dva roky. Existence nástroje ucelené koordinace rehabilitace OZP je přitom nezbytná pro umožnění zapojení velké části OZP na trh práce – volný i chráněný.</w:t>
      </w:r>
    </w:p>
    <w:p w14:paraId="04AEAEE9" w14:textId="77777777" w:rsidR="00AB5B81" w:rsidRPr="00FC7FA1" w:rsidRDefault="00AB5B81" w:rsidP="00AB5B81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FC7FA1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 </w:t>
      </w:r>
    </w:p>
    <w:p w14:paraId="3C78D219" w14:textId="77777777" w:rsidR="00AB5B81" w:rsidRPr="00FC7FA1" w:rsidRDefault="00AB5B81" w:rsidP="00AB5B81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E7959D7" w14:textId="77777777" w:rsidR="00942889" w:rsidRPr="00FC7FA1" w:rsidRDefault="00942889" w:rsidP="0094288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78727C" w14:textId="77777777" w:rsidR="00942889" w:rsidRPr="00FC7FA1" w:rsidRDefault="00942889" w:rsidP="00942889">
      <w:pPr>
        <w:jc w:val="both"/>
        <w:rPr>
          <w:rFonts w:asciiTheme="minorHAnsi" w:hAnsiTheme="minorHAnsi" w:cstheme="minorHAnsi"/>
          <w:sz w:val="24"/>
          <w:szCs w:val="24"/>
        </w:rPr>
      </w:pPr>
      <w:r w:rsidRPr="00FC7FA1">
        <w:rPr>
          <w:rFonts w:asciiTheme="minorHAnsi" w:hAnsiTheme="minorHAnsi" w:cstheme="minorHAnsi"/>
          <w:b/>
          <w:bCs/>
          <w:sz w:val="24"/>
          <w:szCs w:val="24"/>
        </w:rPr>
        <w:t>Bod 11.1.5</w:t>
      </w:r>
      <w:r w:rsidRPr="00FC7FA1">
        <w:rPr>
          <w:rFonts w:asciiTheme="minorHAnsi" w:hAnsiTheme="minorHAnsi" w:cstheme="minorHAnsi"/>
          <w:sz w:val="24"/>
          <w:szCs w:val="24"/>
        </w:rPr>
        <w:t xml:space="preserve"> – již od roku 2019 poskytují zaměstnavatelé uznaní za zaměstnavatele na tzv. „chráněném“ trhu práce ministerstvu data o své činnosti za předchozí rok, přesto do dnešního nejsou plně zpracovávána a využívána. Jejich řádné využití přitom může být důležitým podkladem pro přípravu systémového řešení podpory zaměstnávání osob se zdravotním postižením.</w:t>
      </w:r>
    </w:p>
    <w:p w14:paraId="6B54A789" w14:textId="77777777" w:rsidR="00AB5B81" w:rsidRPr="00FC7FA1" w:rsidRDefault="00AB5B81" w:rsidP="00AB5B81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FC7FA1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 </w:t>
      </w:r>
    </w:p>
    <w:p w14:paraId="29AC1647" w14:textId="77777777" w:rsidR="00AB5B81" w:rsidRPr="00FC7FA1" w:rsidRDefault="00AB5B81" w:rsidP="00AB5B81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11D2AB3" w14:textId="77777777" w:rsidR="00731E4C" w:rsidRPr="00FC7FA1" w:rsidRDefault="00731E4C" w:rsidP="00BD5562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97D9287" w14:textId="77777777" w:rsidR="00731E4C" w:rsidRPr="00FC7FA1" w:rsidRDefault="00731E4C" w:rsidP="00BD5562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771BF7F" w14:textId="1D0D44B6" w:rsidR="00116A85" w:rsidRPr="00FC7FA1" w:rsidRDefault="001932EA" w:rsidP="00BD55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FA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FC7FA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FC7FA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FC7FA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FC7FA1" w:rsidRDefault="00090C74" w:rsidP="00BD5562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69F4D0D" w14:textId="6BE96705" w:rsidR="007226D8" w:rsidRPr="00FC7FA1" w:rsidRDefault="007226D8" w:rsidP="00BD5562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eastAsia="Arial" w:hAnsiTheme="minorHAnsi" w:cstheme="minorHAnsi"/>
        </w:rPr>
      </w:pPr>
      <w:r w:rsidRPr="00FC7FA1">
        <w:rPr>
          <w:rFonts w:asciiTheme="minorHAnsi" w:eastAsia="Arial" w:hAnsiTheme="minorHAnsi" w:cstheme="minorHAnsi"/>
        </w:rPr>
        <w:t>Ing. Kateřina Augustová</w:t>
      </w:r>
      <w:r w:rsidRPr="00FC7FA1">
        <w:rPr>
          <w:rFonts w:asciiTheme="minorHAnsi" w:eastAsia="Arial" w:hAnsiTheme="minorHAnsi" w:cstheme="minorHAnsi"/>
        </w:rPr>
        <w:tab/>
      </w:r>
      <w:r w:rsidRPr="00FC7FA1">
        <w:rPr>
          <w:rFonts w:asciiTheme="minorHAnsi" w:eastAsia="Arial" w:hAnsiTheme="minorHAnsi" w:cstheme="minorHAnsi"/>
        </w:rPr>
        <w:tab/>
        <w:t>e-mail:</w:t>
      </w:r>
      <w:r w:rsidRPr="00FC7FA1">
        <w:rPr>
          <w:rFonts w:asciiTheme="minorHAnsi" w:eastAsia="Arial" w:hAnsiTheme="minorHAnsi" w:cstheme="minorHAnsi"/>
        </w:rPr>
        <w:tab/>
      </w:r>
      <w:hyperlink r:id="rId11" w:history="1">
        <w:r w:rsidR="00972590" w:rsidRPr="00FC7FA1">
          <w:rPr>
            <w:rStyle w:val="Hypertextovodkaz"/>
            <w:rFonts w:asciiTheme="minorHAnsi" w:eastAsia="Arial" w:hAnsiTheme="minorHAnsi" w:cstheme="minorHAnsi"/>
          </w:rPr>
          <w:t>augustova@scmvd.cz</w:t>
        </w:r>
      </w:hyperlink>
      <w:r w:rsidR="00972590" w:rsidRPr="00FC7FA1">
        <w:rPr>
          <w:rFonts w:asciiTheme="minorHAnsi" w:eastAsia="Arial" w:hAnsiTheme="minorHAnsi" w:cstheme="minorHAnsi"/>
        </w:rPr>
        <w:tab/>
      </w:r>
      <w:r w:rsidR="00972590" w:rsidRPr="00FC7FA1">
        <w:rPr>
          <w:rFonts w:asciiTheme="minorHAnsi" w:eastAsia="Arial" w:hAnsiTheme="minorHAnsi" w:cstheme="minorHAnsi"/>
        </w:rPr>
        <w:tab/>
        <w:t>tel:</w:t>
      </w:r>
      <w:r w:rsidR="00972590" w:rsidRPr="00FC7FA1">
        <w:rPr>
          <w:rFonts w:asciiTheme="minorHAnsi" w:eastAsia="Arial" w:hAnsiTheme="minorHAnsi" w:cstheme="minorHAnsi"/>
        </w:rPr>
        <w:tab/>
        <w:t xml:space="preserve">224 109 </w:t>
      </w:r>
      <w:r w:rsidR="00FC7FA1" w:rsidRPr="00FC7FA1">
        <w:rPr>
          <w:rFonts w:asciiTheme="minorHAnsi" w:eastAsia="Arial" w:hAnsiTheme="minorHAnsi" w:cstheme="minorHAnsi"/>
        </w:rPr>
        <w:t>255</w:t>
      </w:r>
    </w:p>
    <w:p w14:paraId="6AA718CE" w14:textId="5543018C" w:rsidR="00116A85" w:rsidRPr="00FC7FA1" w:rsidRDefault="00837AB1" w:rsidP="00BD5562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FC7FA1">
        <w:rPr>
          <w:rFonts w:asciiTheme="minorHAnsi" w:eastAsia="Arial" w:hAnsiTheme="minorHAnsi" w:cstheme="minorHAnsi"/>
        </w:rPr>
        <w:t xml:space="preserve">Mgr. Petr Hanuš </w:t>
      </w:r>
      <w:r w:rsidRPr="00FC7FA1">
        <w:rPr>
          <w:rFonts w:asciiTheme="minorHAnsi" w:eastAsia="Arial" w:hAnsiTheme="minorHAnsi" w:cstheme="minorHAnsi"/>
        </w:rPr>
        <w:tab/>
      </w:r>
      <w:r w:rsidRPr="00FC7FA1">
        <w:rPr>
          <w:rFonts w:asciiTheme="minorHAnsi" w:eastAsia="Arial" w:hAnsiTheme="minorHAnsi" w:cstheme="minorHAnsi"/>
        </w:rPr>
        <w:tab/>
      </w:r>
      <w:r w:rsidRPr="00FC7FA1">
        <w:rPr>
          <w:rFonts w:asciiTheme="minorHAnsi" w:eastAsia="Arial" w:hAnsiTheme="minorHAnsi" w:cstheme="minorHAnsi"/>
        </w:rPr>
        <w:tab/>
        <w:t>e-mail:</w:t>
      </w:r>
      <w:r w:rsidRPr="00FC7FA1">
        <w:rPr>
          <w:rFonts w:asciiTheme="minorHAnsi" w:eastAsia="Arial" w:hAnsiTheme="minorHAnsi" w:cstheme="minorHAnsi"/>
        </w:rPr>
        <w:tab/>
      </w:r>
      <w:hyperlink r:id="rId12" w:history="1">
        <w:r w:rsidRPr="00FC7FA1">
          <w:rPr>
            <w:rStyle w:val="Hypertextovodkaz"/>
            <w:rFonts w:asciiTheme="minorHAnsi" w:eastAsia="Arial" w:hAnsiTheme="minorHAnsi" w:cstheme="minorHAnsi"/>
          </w:rPr>
          <w:t>petr.hanus@uzs.cz</w:t>
        </w:r>
      </w:hyperlink>
      <w:r w:rsidRPr="00FC7FA1">
        <w:rPr>
          <w:rFonts w:asciiTheme="minorHAnsi" w:eastAsia="Arial" w:hAnsiTheme="minorHAnsi" w:cstheme="minorHAnsi"/>
        </w:rPr>
        <w:t xml:space="preserve">   </w:t>
      </w:r>
      <w:r w:rsidRPr="00FC7FA1">
        <w:rPr>
          <w:rFonts w:asciiTheme="minorHAnsi" w:eastAsia="Arial" w:hAnsiTheme="minorHAnsi" w:cstheme="minorHAnsi"/>
        </w:rPr>
        <w:tab/>
      </w:r>
      <w:r w:rsidRPr="00FC7FA1">
        <w:rPr>
          <w:rFonts w:asciiTheme="minorHAnsi" w:eastAsia="Arial" w:hAnsiTheme="minorHAnsi" w:cstheme="minorHAnsi"/>
        </w:rPr>
        <w:tab/>
      </w:r>
      <w:r w:rsidR="009E7884" w:rsidRPr="00FC7FA1">
        <w:rPr>
          <w:rFonts w:asciiTheme="minorHAnsi" w:eastAsia="Arial" w:hAnsiTheme="minorHAnsi" w:cstheme="minorHAnsi"/>
        </w:rPr>
        <w:t>tel:</w:t>
      </w:r>
      <w:r w:rsidR="009E7884" w:rsidRPr="00FC7FA1">
        <w:rPr>
          <w:rFonts w:asciiTheme="minorHAnsi" w:eastAsia="Arial" w:hAnsiTheme="minorHAnsi" w:cstheme="minorHAnsi"/>
        </w:rPr>
        <w:tab/>
      </w:r>
      <w:r w:rsidRPr="00FC7FA1">
        <w:rPr>
          <w:rFonts w:asciiTheme="minorHAnsi" w:eastAsia="Arial" w:hAnsiTheme="minorHAnsi" w:cstheme="minorHAnsi"/>
        </w:rPr>
        <w:t xml:space="preserve">608 227 367   </w:t>
      </w:r>
      <w:r w:rsidR="00B17C0F" w:rsidRPr="00FC7FA1">
        <w:rPr>
          <w:rFonts w:asciiTheme="minorHAnsi" w:hAnsiTheme="minorHAnsi" w:cstheme="minorHAnsi"/>
        </w:rPr>
        <w:t>Dr.</w:t>
      </w:r>
      <w:r w:rsidR="00116A85" w:rsidRPr="00FC7FA1">
        <w:rPr>
          <w:rFonts w:asciiTheme="minorHAnsi" w:hAnsiTheme="minorHAnsi" w:cstheme="minorHAnsi"/>
        </w:rPr>
        <w:t xml:space="preserve"> Jan Zikeš</w:t>
      </w:r>
      <w:r w:rsidR="00C02026" w:rsidRPr="00FC7FA1">
        <w:rPr>
          <w:rFonts w:asciiTheme="minorHAnsi" w:hAnsiTheme="minorHAnsi" w:cstheme="minorHAnsi"/>
        </w:rPr>
        <w:tab/>
      </w:r>
      <w:r w:rsidR="00C02026" w:rsidRPr="00FC7FA1">
        <w:rPr>
          <w:rFonts w:asciiTheme="minorHAnsi" w:hAnsiTheme="minorHAnsi" w:cstheme="minorHAnsi"/>
        </w:rPr>
        <w:tab/>
      </w:r>
      <w:r w:rsidR="007D6A55" w:rsidRPr="00FC7FA1">
        <w:rPr>
          <w:rFonts w:asciiTheme="minorHAnsi" w:hAnsiTheme="minorHAnsi" w:cstheme="minorHAnsi"/>
        </w:rPr>
        <w:tab/>
      </w:r>
      <w:r w:rsidR="00F52BC5" w:rsidRPr="00FC7FA1">
        <w:rPr>
          <w:rFonts w:asciiTheme="minorHAnsi" w:hAnsiTheme="minorHAnsi" w:cstheme="minorHAnsi"/>
        </w:rPr>
        <w:tab/>
      </w:r>
      <w:r w:rsidR="00116A85" w:rsidRPr="00FC7FA1">
        <w:rPr>
          <w:rFonts w:asciiTheme="minorHAnsi" w:hAnsiTheme="minorHAnsi" w:cstheme="minorHAnsi"/>
        </w:rPr>
        <w:t>e</w:t>
      </w:r>
      <w:r w:rsidR="001932EA" w:rsidRPr="00FC7FA1">
        <w:rPr>
          <w:rFonts w:asciiTheme="minorHAnsi" w:hAnsiTheme="minorHAnsi" w:cstheme="minorHAnsi"/>
        </w:rPr>
        <w:t>-</w:t>
      </w:r>
      <w:r w:rsidR="00116A85" w:rsidRPr="00FC7FA1">
        <w:rPr>
          <w:rFonts w:asciiTheme="minorHAnsi" w:hAnsiTheme="minorHAnsi" w:cstheme="minorHAnsi"/>
        </w:rPr>
        <w:t>mail:</w:t>
      </w:r>
      <w:r w:rsidR="00B62EFD" w:rsidRPr="00FC7FA1">
        <w:rPr>
          <w:rFonts w:asciiTheme="minorHAnsi" w:hAnsiTheme="minorHAnsi" w:cstheme="minorHAnsi"/>
        </w:rPr>
        <w:tab/>
      </w:r>
      <w:hyperlink r:id="rId13" w:history="1">
        <w:r w:rsidR="00116A85" w:rsidRPr="00FC7FA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FC7FA1">
        <w:rPr>
          <w:rFonts w:asciiTheme="minorHAnsi" w:hAnsiTheme="minorHAnsi" w:cstheme="minorHAnsi"/>
        </w:rPr>
        <w:tab/>
      </w:r>
      <w:r w:rsidR="00C02026" w:rsidRPr="00FC7FA1">
        <w:rPr>
          <w:rFonts w:asciiTheme="minorHAnsi" w:hAnsiTheme="minorHAnsi" w:cstheme="minorHAnsi"/>
        </w:rPr>
        <w:tab/>
      </w:r>
      <w:r w:rsidR="00680FD8" w:rsidRPr="00FC7FA1">
        <w:rPr>
          <w:rFonts w:asciiTheme="minorHAnsi" w:hAnsiTheme="minorHAnsi" w:cstheme="minorHAnsi"/>
        </w:rPr>
        <w:tab/>
      </w:r>
      <w:r w:rsidR="00116A85" w:rsidRPr="00FC7FA1">
        <w:rPr>
          <w:rFonts w:asciiTheme="minorHAnsi" w:hAnsiTheme="minorHAnsi" w:cstheme="minorHAnsi"/>
        </w:rPr>
        <w:t>tel:</w:t>
      </w:r>
      <w:r w:rsidR="00D442C1" w:rsidRPr="00FC7FA1">
        <w:rPr>
          <w:rFonts w:asciiTheme="minorHAnsi" w:hAnsiTheme="minorHAnsi" w:cstheme="minorHAnsi"/>
        </w:rPr>
        <w:tab/>
      </w:r>
      <w:r w:rsidR="00C02026" w:rsidRPr="00FC7FA1">
        <w:rPr>
          <w:rFonts w:asciiTheme="minorHAnsi" w:hAnsiTheme="minorHAnsi" w:cstheme="minorHAnsi"/>
        </w:rPr>
        <w:t>222 324</w:t>
      </w:r>
      <w:r w:rsidR="00B411A7" w:rsidRPr="00FC7FA1">
        <w:rPr>
          <w:rFonts w:asciiTheme="minorHAnsi" w:hAnsiTheme="minorHAnsi" w:cstheme="minorHAnsi"/>
        </w:rPr>
        <w:t> </w:t>
      </w:r>
      <w:r w:rsidR="00C02026" w:rsidRPr="00FC7FA1">
        <w:rPr>
          <w:rFonts w:asciiTheme="minorHAnsi" w:hAnsiTheme="minorHAnsi" w:cstheme="minorHAnsi"/>
        </w:rPr>
        <w:t>985</w:t>
      </w:r>
    </w:p>
    <w:p w14:paraId="23122064" w14:textId="45402924" w:rsidR="002234F6" w:rsidRPr="00FC7FA1" w:rsidRDefault="002234F6" w:rsidP="00BD55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394613" w14:textId="77777777" w:rsidR="00E1298A" w:rsidRPr="00FC7FA1" w:rsidRDefault="00E1298A" w:rsidP="00BD55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29AC9B7" w:rsidR="00FD1397" w:rsidRPr="00FC7FA1" w:rsidRDefault="009A436D" w:rsidP="00BD5562">
      <w:pPr>
        <w:jc w:val="both"/>
        <w:rPr>
          <w:rFonts w:asciiTheme="minorHAnsi" w:hAnsiTheme="minorHAnsi" w:cstheme="minorHAnsi"/>
          <w:sz w:val="24"/>
          <w:szCs w:val="24"/>
        </w:rPr>
      </w:pPr>
      <w:r w:rsidRPr="00FC7FA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FC7FA1">
        <w:rPr>
          <w:rFonts w:asciiTheme="minorHAnsi" w:hAnsiTheme="minorHAnsi" w:cstheme="minorHAnsi"/>
          <w:sz w:val="24"/>
          <w:szCs w:val="24"/>
        </w:rPr>
        <w:t xml:space="preserve"> </w:t>
      </w:r>
      <w:r w:rsidR="009E7884" w:rsidRPr="00FC7FA1">
        <w:rPr>
          <w:rFonts w:asciiTheme="minorHAnsi" w:hAnsiTheme="minorHAnsi" w:cstheme="minorHAnsi"/>
          <w:sz w:val="24"/>
          <w:szCs w:val="24"/>
        </w:rPr>
        <w:t>29. května</w:t>
      </w:r>
      <w:r w:rsidR="00CF3AB9" w:rsidRPr="00FC7FA1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B2C93EC" w14:textId="77777777" w:rsidR="00E1298A" w:rsidRPr="00FC7FA1" w:rsidRDefault="00E1298A" w:rsidP="00BD55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945E9" w14:textId="77777777" w:rsidR="00E1298A" w:rsidRPr="00FC7FA1" w:rsidRDefault="00E1298A" w:rsidP="00BD55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FC7FA1" w:rsidRDefault="009846A5" w:rsidP="00BD55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FC7FA1" w:rsidRDefault="00BF1917" w:rsidP="00BD55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C7FA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2A28AB" w:rsidRPr="00FC7FA1">
        <w:rPr>
          <w:rFonts w:asciiTheme="minorHAnsi" w:hAnsiTheme="minorHAnsi" w:cstheme="minorHAnsi"/>
          <w:sz w:val="24"/>
          <w:szCs w:val="24"/>
        </w:rPr>
        <w:tab/>
      </w:r>
      <w:r w:rsidR="002A28AB" w:rsidRPr="00FC7FA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FC7FA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112C5879" w:rsidR="00D93E30" w:rsidRPr="00FC7FA1" w:rsidRDefault="00875CDF" w:rsidP="00BD5562">
      <w:pPr>
        <w:jc w:val="both"/>
        <w:rPr>
          <w:rFonts w:asciiTheme="minorHAnsi" w:hAnsiTheme="minorHAnsi" w:cstheme="minorHAnsi"/>
          <w:sz w:val="24"/>
          <w:szCs w:val="24"/>
        </w:rPr>
      </w:pPr>
      <w:r w:rsidRPr="00FC7FA1">
        <w:rPr>
          <w:rFonts w:asciiTheme="minorHAnsi" w:hAnsiTheme="minorHAnsi" w:cstheme="minorHAnsi"/>
          <w:sz w:val="24"/>
          <w:szCs w:val="24"/>
        </w:rPr>
        <w:tab/>
      </w:r>
      <w:r w:rsidRPr="00FC7FA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FC7FA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FC7FA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E825FB" w:rsidRPr="00FC7FA1">
        <w:rPr>
          <w:rFonts w:asciiTheme="minorHAnsi" w:hAnsiTheme="minorHAnsi" w:cstheme="minorHAnsi"/>
          <w:sz w:val="24"/>
          <w:szCs w:val="24"/>
        </w:rPr>
        <w:tab/>
      </w:r>
      <w:r w:rsidR="002A28AB" w:rsidRPr="00FC7FA1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FC7FA1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FC7FA1">
        <w:rPr>
          <w:rFonts w:asciiTheme="minorHAnsi" w:hAnsiTheme="minorHAnsi" w:cstheme="minorHAnsi"/>
          <w:sz w:val="24"/>
          <w:szCs w:val="24"/>
        </w:rPr>
        <w:t xml:space="preserve">    </w:t>
      </w:r>
      <w:r w:rsidR="00AB2423">
        <w:rPr>
          <w:rFonts w:asciiTheme="minorHAnsi" w:hAnsiTheme="minorHAnsi" w:cstheme="minorHAnsi"/>
          <w:sz w:val="24"/>
          <w:szCs w:val="24"/>
        </w:rPr>
        <w:t>p</w:t>
      </w:r>
      <w:r w:rsidR="004016A2" w:rsidRPr="00FC7FA1">
        <w:rPr>
          <w:rFonts w:asciiTheme="minorHAnsi" w:hAnsiTheme="minorHAnsi" w:cstheme="minorHAnsi"/>
          <w:sz w:val="24"/>
          <w:szCs w:val="24"/>
        </w:rPr>
        <w:t>r</w:t>
      </w:r>
      <w:r w:rsidR="00AB2423">
        <w:rPr>
          <w:rFonts w:asciiTheme="minorHAnsi" w:hAnsiTheme="minorHAnsi" w:cstheme="minorHAnsi"/>
          <w:sz w:val="24"/>
          <w:szCs w:val="24"/>
        </w:rPr>
        <w:t>e</w:t>
      </w:r>
      <w:r w:rsidR="004016A2" w:rsidRPr="00FC7FA1">
        <w:rPr>
          <w:rFonts w:asciiTheme="minorHAnsi" w:hAnsiTheme="minorHAnsi" w:cstheme="minorHAnsi"/>
          <w:sz w:val="24"/>
          <w:szCs w:val="24"/>
        </w:rPr>
        <w:t>zident</w:t>
      </w:r>
    </w:p>
    <w:p w14:paraId="26670BF2" w14:textId="77777777" w:rsidR="00731E4C" w:rsidRPr="00FC7FA1" w:rsidRDefault="00731E4C" w:rsidP="00731E4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31E4C" w:rsidRPr="00FC7FA1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60CD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1BF0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226D8"/>
    <w:rsid w:val="00731E4C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37AB1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2889"/>
    <w:rsid w:val="00944690"/>
    <w:rsid w:val="00946FF6"/>
    <w:rsid w:val="00953CC5"/>
    <w:rsid w:val="00961834"/>
    <w:rsid w:val="00965458"/>
    <w:rsid w:val="00970E2B"/>
    <w:rsid w:val="00972590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9E7884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423"/>
    <w:rsid w:val="00AB2E81"/>
    <w:rsid w:val="00AB5B81"/>
    <w:rsid w:val="00AC0ED2"/>
    <w:rsid w:val="00AC293D"/>
    <w:rsid w:val="00AD5868"/>
    <w:rsid w:val="00AE2C7A"/>
    <w:rsid w:val="00AE4263"/>
    <w:rsid w:val="00AF2724"/>
    <w:rsid w:val="00B028DD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D5562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298A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0DE5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C7FA1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hanus@uz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gustova@scmvd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3621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42</cp:revision>
  <cp:lastPrinted>2016-10-12T10:41:00Z</cp:lastPrinted>
  <dcterms:created xsi:type="dcterms:W3CDTF">2020-07-21T13:09:00Z</dcterms:created>
  <dcterms:modified xsi:type="dcterms:W3CDTF">2023-05-29T13:45:00Z</dcterms:modified>
</cp:coreProperties>
</file>