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EB3ACE" w:rsidRDefault="00B2255E" w:rsidP="00432D21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3F226AB2" w14:textId="232C4CDB" w:rsidR="00B2255E" w:rsidRPr="004B2E70" w:rsidRDefault="00C445B4" w:rsidP="00432D21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</w:t>
      </w:r>
      <w:r w:rsidR="0085374F" w:rsidRPr="00EB3ACE">
        <w:rPr>
          <w:rFonts w:asciiTheme="minorHAnsi" w:hAnsiTheme="minorHAnsi" w:cstheme="minorHAnsi"/>
          <w:b/>
          <w:bCs/>
        </w:rPr>
        <w:t xml:space="preserve"> </w:t>
      </w:r>
      <w:r w:rsidR="00B2255E" w:rsidRPr="00EB3ACE">
        <w:rPr>
          <w:rFonts w:asciiTheme="minorHAnsi" w:hAnsiTheme="minorHAnsi" w:cstheme="minorHAnsi"/>
          <w:b/>
          <w:bCs/>
        </w:rPr>
        <w:t>„</w:t>
      </w:r>
      <w:r w:rsidR="000874B7" w:rsidRPr="000874B7">
        <w:rPr>
          <w:rFonts w:asciiTheme="minorHAnsi" w:hAnsiTheme="minorHAnsi" w:cstheme="minorHAnsi"/>
          <w:b/>
          <w:bCs/>
        </w:rPr>
        <w:t>Socioekonomick</w:t>
      </w:r>
      <w:r w:rsidR="00432D21">
        <w:rPr>
          <w:rFonts w:asciiTheme="minorHAnsi" w:hAnsiTheme="minorHAnsi" w:cstheme="minorHAnsi"/>
          <w:b/>
          <w:bCs/>
        </w:rPr>
        <w:t>é</w:t>
      </w:r>
      <w:r w:rsidR="000874B7" w:rsidRPr="000874B7">
        <w:rPr>
          <w:rFonts w:asciiTheme="minorHAnsi" w:hAnsiTheme="minorHAnsi" w:cstheme="minorHAnsi"/>
          <w:b/>
          <w:bCs/>
        </w:rPr>
        <w:t xml:space="preserve"> studi</w:t>
      </w:r>
      <w:r w:rsidR="00432D21">
        <w:rPr>
          <w:rFonts w:asciiTheme="minorHAnsi" w:hAnsiTheme="minorHAnsi" w:cstheme="minorHAnsi"/>
          <w:b/>
          <w:bCs/>
        </w:rPr>
        <w:t>i</w:t>
      </w:r>
      <w:r w:rsidR="000874B7" w:rsidRPr="000874B7">
        <w:rPr>
          <w:rFonts w:asciiTheme="minorHAnsi" w:hAnsiTheme="minorHAnsi" w:cstheme="minorHAnsi"/>
          <w:b/>
          <w:bCs/>
        </w:rPr>
        <w:t xml:space="preserve"> Dukovany 2024</w:t>
      </w:r>
      <w:r w:rsidR="00B2255E" w:rsidRPr="004B2E70">
        <w:rPr>
          <w:rFonts w:asciiTheme="minorHAnsi" w:hAnsiTheme="minorHAnsi" w:cstheme="minorHAnsi"/>
          <w:b/>
          <w:bCs/>
        </w:rPr>
        <w:t>“</w:t>
      </w:r>
    </w:p>
    <w:p w14:paraId="2663FA1E" w14:textId="77777777" w:rsidR="00B2255E" w:rsidRPr="004B2E70" w:rsidRDefault="00B2255E" w:rsidP="00432D21">
      <w:pPr>
        <w:ind w:firstLine="708"/>
        <w:jc w:val="center"/>
        <w:rPr>
          <w:rFonts w:asciiTheme="minorHAnsi" w:hAnsiTheme="minorHAnsi" w:cstheme="minorHAnsi"/>
          <w:b/>
          <w:bCs/>
        </w:rPr>
      </w:pPr>
    </w:p>
    <w:p w14:paraId="647F275D" w14:textId="67AD7E19" w:rsidR="00B2255E" w:rsidRPr="004B2E70" w:rsidRDefault="00B2255E" w:rsidP="004B2E70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4B2E70">
        <w:rPr>
          <w:rFonts w:asciiTheme="minorHAnsi" w:hAnsiTheme="minorHAnsi" w:cstheme="minorHAnsi"/>
          <w:b/>
          <w:bCs/>
        </w:rPr>
        <w:t>V rámci mezirezortního připomínkového řízení jsme obdrželi výše uvedený návrh a k </w:t>
      </w:r>
      <w:r w:rsidR="00912970" w:rsidRPr="004B2E70">
        <w:rPr>
          <w:rFonts w:asciiTheme="minorHAnsi" w:hAnsiTheme="minorHAnsi" w:cstheme="minorHAnsi"/>
          <w:b/>
          <w:bCs/>
        </w:rPr>
        <w:t>němu</w:t>
      </w:r>
      <w:r w:rsidRPr="004B2E70">
        <w:rPr>
          <w:rFonts w:asciiTheme="minorHAnsi" w:hAnsiTheme="minorHAnsi" w:cstheme="minorHAnsi"/>
          <w:b/>
          <w:bCs/>
        </w:rPr>
        <w:t xml:space="preserve"> Konfederace zaměstnavatelských a podnikatelských svazů ČR (KZPS ČR) uplatňuje</w:t>
      </w:r>
      <w:r w:rsidR="00104BA7" w:rsidRPr="004B2E70">
        <w:rPr>
          <w:rFonts w:asciiTheme="minorHAnsi" w:hAnsiTheme="minorHAnsi" w:cstheme="minorHAnsi"/>
          <w:b/>
          <w:bCs/>
        </w:rPr>
        <w:t xml:space="preserve"> </w:t>
      </w:r>
      <w:r w:rsidR="00D043FF">
        <w:rPr>
          <w:rFonts w:asciiTheme="minorHAnsi" w:hAnsiTheme="minorHAnsi" w:cstheme="minorHAnsi"/>
          <w:b/>
          <w:bCs/>
        </w:rPr>
        <w:t xml:space="preserve">zásadní </w:t>
      </w:r>
      <w:r w:rsidR="00AC4DE5">
        <w:rPr>
          <w:rFonts w:asciiTheme="minorHAnsi" w:hAnsiTheme="minorHAnsi" w:cstheme="minorHAnsi"/>
          <w:b/>
          <w:bCs/>
        </w:rPr>
        <w:t>p</w:t>
      </w:r>
      <w:r w:rsidRPr="004B2E70">
        <w:rPr>
          <w:rFonts w:asciiTheme="minorHAnsi" w:hAnsiTheme="minorHAnsi" w:cstheme="minorHAnsi"/>
          <w:b/>
          <w:bCs/>
        </w:rPr>
        <w:t>řipomínk</w:t>
      </w:r>
      <w:r w:rsidR="005C3E45" w:rsidRPr="004B2E70">
        <w:rPr>
          <w:rFonts w:asciiTheme="minorHAnsi" w:hAnsiTheme="minorHAnsi" w:cstheme="minorHAnsi"/>
          <w:b/>
          <w:bCs/>
        </w:rPr>
        <w:t>y</w:t>
      </w:r>
      <w:r w:rsidR="00C2268D" w:rsidRPr="004B2E70">
        <w:rPr>
          <w:rFonts w:asciiTheme="minorHAnsi" w:hAnsiTheme="minorHAnsi" w:cstheme="minorHAnsi"/>
          <w:b/>
          <w:bCs/>
        </w:rPr>
        <w:t>.</w:t>
      </w:r>
    </w:p>
    <w:p w14:paraId="1969255E" w14:textId="77777777" w:rsidR="004B2E70" w:rsidRPr="004B2E70" w:rsidRDefault="004B2E70" w:rsidP="00547854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71CB4722" w14:textId="77777777" w:rsidR="004B2E70" w:rsidRPr="004B2E70" w:rsidRDefault="004B2E70" w:rsidP="005C3A97">
      <w:pPr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</w:rPr>
      </w:pPr>
      <w:r w:rsidRPr="004B2E70">
        <w:rPr>
          <w:rFonts w:asciiTheme="minorHAnsi" w:hAnsiTheme="minorHAnsi" w:cstheme="minorHAnsi"/>
          <w:b/>
          <w:bCs/>
        </w:rPr>
        <w:t>Zřejmě nejdůležitější budou akční plány jednotlivých ministerstev, které by měly vycházet ze studie a konkrétních připomínek z terénu.</w:t>
      </w:r>
    </w:p>
    <w:p w14:paraId="1E74E834" w14:textId="77777777" w:rsidR="004B2E70" w:rsidRPr="004B2E70" w:rsidRDefault="004B2E70" w:rsidP="00547854">
      <w:pPr>
        <w:ind w:left="720"/>
        <w:jc w:val="both"/>
        <w:rPr>
          <w:rFonts w:asciiTheme="minorHAnsi" w:hAnsiTheme="minorHAnsi" w:cstheme="minorHAnsi"/>
          <w:b/>
          <w:bCs/>
        </w:rPr>
      </w:pPr>
    </w:p>
    <w:p w14:paraId="05FCC852" w14:textId="77777777" w:rsidR="004B2E70" w:rsidRPr="004B2E70" w:rsidRDefault="004B2E70" w:rsidP="005C3A97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="Aptos" w:cstheme="minorHAnsi"/>
          <w:b/>
          <w:bCs/>
          <w:sz w:val="24"/>
          <w:szCs w:val="24"/>
          <w:lang w:eastAsia="cs-CZ"/>
        </w:rPr>
      </w:pPr>
      <w:r w:rsidRPr="004B2E70">
        <w:rPr>
          <w:rFonts w:eastAsia="Aptos" w:cstheme="minorHAnsi"/>
          <w:b/>
          <w:bCs/>
          <w:sz w:val="24"/>
          <w:szCs w:val="24"/>
          <w:lang w:eastAsia="cs-CZ"/>
        </w:rPr>
        <w:t>V současné době se řeší cca 3000 nových bytů. Řešit je jako kapacity pro ubytování výstavbových pracovníků, částečně s následným převodem do bytového fondu. V souvislosti s tím doporučujeme nastavit pro obce dotační programy, dtto na zkapacitnění technické infrastruktury.</w:t>
      </w:r>
    </w:p>
    <w:p w14:paraId="4D9D9275" w14:textId="77777777" w:rsidR="004B2E70" w:rsidRPr="004B2E70" w:rsidRDefault="004B2E70" w:rsidP="005C3A97">
      <w:pPr>
        <w:spacing w:after="160"/>
        <w:jc w:val="both"/>
        <w:rPr>
          <w:rFonts w:asciiTheme="minorHAnsi" w:hAnsiTheme="minorHAnsi" w:cstheme="minorHAnsi"/>
          <w:b/>
          <w:bCs/>
        </w:rPr>
      </w:pPr>
    </w:p>
    <w:p w14:paraId="310873D6" w14:textId="77777777" w:rsidR="004B2E70" w:rsidRPr="004B2E70" w:rsidRDefault="004B2E70" w:rsidP="0054785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="Aptos" w:cstheme="minorHAnsi"/>
          <w:b/>
          <w:bCs/>
          <w:sz w:val="24"/>
          <w:szCs w:val="24"/>
          <w:lang w:eastAsia="cs-CZ"/>
        </w:rPr>
      </w:pPr>
      <w:r w:rsidRPr="004B2E70">
        <w:rPr>
          <w:rFonts w:eastAsia="Aptos" w:cstheme="minorHAnsi"/>
          <w:b/>
          <w:bCs/>
          <w:sz w:val="24"/>
          <w:szCs w:val="24"/>
          <w:lang w:eastAsia="cs-CZ"/>
        </w:rPr>
        <w:t>Pro zvýšený počet pracovníků panuje v obcích obava z nedostatků lékařů, zubařů, policistů. Doporučujeme přijmout taková opatření, jejichž realizací by se předešlo podobným socioekonomickým problémům jako např. v Mladé Boleslavi.</w:t>
      </w:r>
    </w:p>
    <w:p w14:paraId="2C50B0B6" w14:textId="77777777" w:rsidR="004B2E70" w:rsidRPr="004B2E70" w:rsidRDefault="004B2E70" w:rsidP="00547854">
      <w:pPr>
        <w:jc w:val="both"/>
        <w:rPr>
          <w:rFonts w:asciiTheme="minorHAnsi" w:hAnsiTheme="minorHAnsi" w:cstheme="minorHAnsi"/>
          <w:b/>
          <w:bCs/>
        </w:rPr>
      </w:pPr>
    </w:p>
    <w:p w14:paraId="2E97F309" w14:textId="77777777" w:rsidR="004B2E70" w:rsidRPr="004B2E70" w:rsidRDefault="004B2E70" w:rsidP="0054785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="Aptos" w:cstheme="minorHAnsi"/>
          <w:b/>
          <w:bCs/>
          <w:sz w:val="24"/>
          <w:szCs w:val="24"/>
          <w:lang w:eastAsia="cs-CZ"/>
        </w:rPr>
      </w:pPr>
      <w:r w:rsidRPr="004B2E70">
        <w:rPr>
          <w:rFonts w:eastAsia="Aptos" w:cstheme="minorHAnsi"/>
          <w:b/>
          <w:bCs/>
          <w:sz w:val="24"/>
          <w:szCs w:val="24"/>
          <w:lang w:eastAsia="cs-CZ"/>
        </w:rPr>
        <w:t>Doporučujeme zájmového území zahrnout Brno a blízké okolí. Jihlava ano a po silnici je to 80 km a Brno je po silnici 47 km.  </w:t>
      </w:r>
    </w:p>
    <w:p w14:paraId="16536D99" w14:textId="77777777" w:rsidR="004B2E70" w:rsidRPr="004B2E70" w:rsidRDefault="004B2E70" w:rsidP="00547854">
      <w:pPr>
        <w:pStyle w:val="Odstavecseseznamem"/>
        <w:spacing w:line="240" w:lineRule="auto"/>
        <w:jc w:val="both"/>
        <w:rPr>
          <w:rFonts w:eastAsia="Aptos" w:cstheme="minorHAnsi"/>
          <w:b/>
          <w:bCs/>
          <w:sz w:val="24"/>
          <w:szCs w:val="24"/>
          <w:lang w:eastAsia="cs-CZ"/>
        </w:rPr>
      </w:pPr>
      <w:r w:rsidRPr="004B2E70">
        <w:rPr>
          <w:rFonts w:eastAsia="Aptos" w:cstheme="minorHAnsi"/>
          <w:b/>
          <w:bCs/>
          <w:sz w:val="24"/>
          <w:szCs w:val="24"/>
          <w:lang w:eastAsia="cs-CZ"/>
        </w:rPr>
        <w:t>      </w:t>
      </w:r>
    </w:p>
    <w:p w14:paraId="19A04B72" w14:textId="77777777" w:rsidR="004B2E70" w:rsidRPr="004B2E70" w:rsidRDefault="004B2E70" w:rsidP="0054785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="Aptos" w:cstheme="minorHAnsi"/>
          <w:b/>
          <w:bCs/>
          <w:sz w:val="24"/>
          <w:szCs w:val="24"/>
          <w:lang w:eastAsia="cs-CZ"/>
        </w:rPr>
      </w:pPr>
      <w:r w:rsidRPr="004B2E70">
        <w:rPr>
          <w:rFonts w:eastAsia="Aptos" w:cstheme="minorHAnsi"/>
          <w:b/>
          <w:bCs/>
          <w:sz w:val="24"/>
          <w:szCs w:val="24"/>
          <w:lang w:eastAsia="cs-CZ"/>
        </w:rPr>
        <w:t xml:space="preserve"> Doporučujeme rovněž se zaměřit na úpravu veřejné dopravy na časy střídání směn, a to v rámci dvou krajů.</w:t>
      </w:r>
    </w:p>
    <w:p w14:paraId="357B051E" w14:textId="77777777" w:rsidR="004B2E70" w:rsidRPr="004B2E70" w:rsidRDefault="004B2E70" w:rsidP="00547854">
      <w:pPr>
        <w:pStyle w:val="Odstavecseseznamem"/>
        <w:spacing w:line="240" w:lineRule="auto"/>
        <w:jc w:val="both"/>
        <w:rPr>
          <w:rFonts w:eastAsia="Aptos" w:cstheme="minorHAnsi"/>
          <w:b/>
          <w:bCs/>
          <w:sz w:val="24"/>
          <w:szCs w:val="24"/>
          <w:lang w:eastAsia="cs-CZ"/>
        </w:rPr>
      </w:pPr>
      <w:r w:rsidRPr="004B2E70">
        <w:rPr>
          <w:rFonts w:eastAsia="Aptos" w:cstheme="minorHAnsi"/>
          <w:b/>
          <w:bCs/>
          <w:sz w:val="24"/>
          <w:szCs w:val="24"/>
          <w:lang w:eastAsia="cs-CZ"/>
        </w:rPr>
        <w:t> </w:t>
      </w:r>
    </w:p>
    <w:p w14:paraId="4B802C49" w14:textId="77777777" w:rsidR="004B2E70" w:rsidRPr="004B2E70" w:rsidRDefault="004B2E70" w:rsidP="0054785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="Aptos" w:cstheme="minorHAnsi"/>
          <w:b/>
          <w:bCs/>
          <w:sz w:val="24"/>
          <w:szCs w:val="24"/>
          <w:lang w:eastAsia="cs-CZ"/>
        </w:rPr>
      </w:pPr>
      <w:r w:rsidRPr="004B2E70">
        <w:rPr>
          <w:rFonts w:eastAsia="Aptos" w:cstheme="minorHAnsi"/>
          <w:b/>
          <w:bCs/>
          <w:sz w:val="24"/>
          <w:szCs w:val="24"/>
          <w:lang w:eastAsia="cs-CZ"/>
        </w:rPr>
        <w:t>Z hlediska dopravního doporučujeme rovněž řešit problematiku parkování.</w:t>
      </w:r>
    </w:p>
    <w:p w14:paraId="0F2FC4F0" w14:textId="77777777" w:rsidR="004B2E70" w:rsidRPr="004B2E70" w:rsidRDefault="004B2E70" w:rsidP="00547854">
      <w:pPr>
        <w:pStyle w:val="Odstavecseseznamem"/>
        <w:spacing w:line="240" w:lineRule="auto"/>
        <w:jc w:val="both"/>
        <w:rPr>
          <w:rFonts w:eastAsia="Aptos" w:cstheme="minorHAnsi"/>
          <w:b/>
          <w:bCs/>
          <w:sz w:val="24"/>
          <w:szCs w:val="24"/>
          <w:lang w:eastAsia="cs-CZ"/>
        </w:rPr>
      </w:pPr>
    </w:p>
    <w:p w14:paraId="36A2EB8D" w14:textId="77777777" w:rsidR="004B2E70" w:rsidRPr="004B2E70" w:rsidRDefault="004B2E70" w:rsidP="0054785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="Aptos" w:cstheme="minorHAnsi"/>
          <w:b/>
          <w:bCs/>
          <w:sz w:val="24"/>
          <w:szCs w:val="24"/>
          <w:lang w:eastAsia="cs-CZ"/>
        </w:rPr>
      </w:pPr>
      <w:r w:rsidRPr="004B2E70">
        <w:rPr>
          <w:rFonts w:eastAsia="Aptos" w:cstheme="minorHAnsi"/>
          <w:b/>
          <w:bCs/>
          <w:sz w:val="24"/>
          <w:szCs w:val="24"/>
          <w:lang w:eastAsia="cs-CZ"/>
        </w:rPr>
        <w:t xml:space="preserve"> Očekává se značné množství nových pracovníků, naše členské firmy mají obavy z přetahování zaměstnanců.</w:t>
      </w:r>
    </w:p>
    <w:p w14:paraId="23335B30" w14:textId="77777777" w:rsidR="004B2E70" w:rsidRPr="004B2E70" w:rsidRDefault="004B2E70" w:rsidP="00547854">
      <w:pPr>
        <w:pStyle w:val="Odstavecseseznamem"/>
        <w:spacing w:line="240" w:lineRule="auto"/>
        <w:jc w:val="both"/>
        <w:rPr>
          <w:rFonts w:eastAsia="Aptos" w:cstheme="minorHAnsi"/>
          <w:b/>
          <w:bCs/>
          <w:sz w:val="24"/>
          <w:szCs w:val="24"/>
          <w:lang w:eastAsia="cs-CZ"/>
        </w:rPr>
      </w:pPr>
    </w:p>
    <w:p w14:paraId="043E078C" w14:textId="77777777" w:rsidR="004B2E70" w:rsidRPr="004B2E70" w:rsidRDefault="004B2E70" w:rsidP="0054785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="Aptos" w:cstheme="minorHAnsi"/>
          <w:b/>
          <w:bCs/>
          <w:sz w:val="24"/>
          <w:szCs w:val="24"/>
          <w:lang w:eastAsia="cs-CZ"/>
        </w:rPr>
      </w:pPr>
      <w:r w:rsidRPr="004B2E70">
        <w:rPr>
          <w:rFonts w:eastAsia="Aptos" w:cstheme="minorHAnsi"/>
          <w:b/>
          <w:bCs/>
          <w:sz w:val="24"/>
          <w:szCs w:val="24"/>
          <w:lang w:eastAsia="cs-CZ"/>
        </w:rPr>
        <w:t>Na příkladu předcházející výstavby Hyundai v Nošovicích nedopustit opakování negativních jevů na úkor českých firem.    </w:t>
      </w:r>
    </w:p>
    <w:p w14:paraId="5AB447CC" w14:textId="77777777" w:rsidR="004B2E70" w:rsidRPr="004B2E70" w:rsidRDefault="004B2E70" w:rsidP="00547854">
      <w:pPr>
        <w:pStyle w:val="Odstavecseseznamem"/>
        <w:spacing w:line="240" w:lineRule="auto"/>
        <w:jc w:val="both"/>
        <w:rPr>
          <w:rFonts w:eastAsia="Aptos" w:cstheme="minorHAnsi"/>
          <w:b/>
          <w:bCs/>
          <w:sz w:val="24"/>
          <w:szCs w:val="24"/>
          <w:lang w:eastAsia="cs-CZ"/>
        </w:rPr>
      </w:pPr>
    </w:p>
    <w:p w14:paraId="513330F4" w14:textId="77777777" w:rsidR="004B2E70" w:rsidRPr="004B2E70" w:rsidRDefault="004B2E70" w:rsidP="0054785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="Aptos" w:cstheme="minorHAnsi"/>
          <w:b/>
          <w:bCs/>
          <w:sz w:val="24"/>
          <w:szCs w:val="24"/>
          <w:lang w:eastAsia="cs-CZ"/>
        </w:rPr>
      </w:pPr>
      <w:r w:rsidRPr="004B2E70">
        <w:rPr>
          <w:rFonts w:eastAsia="Aptos" w:cstheme="minorHAnsi"/>
          <w:b/>
          <w:bCs/>
          <w:sz w:val="24"/>
          <w:szCs w:val="24"/>
          <w:lang w:eastAsia="cs-CZ"/>
        </w:rPr>
        <w:t>Str. 19. Popis procesní výstavby NJZ EDU a pracovní síly, 2.2. Pracovní síla</w:t>
      </w:r>
    </w:p>
    <w:p w14:paraId="33E9E44C" w14:textId="77777777" w:rsidR="004B2E70" w:rsidRPr="004B2E70" w:rsidRDefault="004B2E70" w:rsidP="00547854">
      <w:pPr>
        <w:pStyle w:val="Odstavecseseznamem"/>
        <w:spacing w:line="240" w:lineRule="auto"/>
        <w:jc w:val="both"/>
        <w:rPr>
          <w:rFonts w:eastAsia="Aptos" w:cstheme="minorHAnsi"/>
          <w:b/>
          <w:bCs/>
          <w:sz w:val="24"/>
          <w:szCs w:val="24"/>
          <w:lang w:eastAsia="cs-CZ"/>
        </w:rPr>
      </w:pPr>
      <w:r w:rsidRPr="004B2E70">
        <w:rPr>
          <w:rFonts w:eastAsia="Aptos" w:cstheme="minorHAnsi"/>
          <w:b/>
          <w:bCs/>
          <w:sz w:val="24"/>
          <w:szCs w:val="24"/>
          <w:lang w:eastAsia="cs-CZ"/>
        </w:rPr>
        <w:t> · Etapa přípravy stavby – doplnit o tradiční stavařské profese – zedník, betonář, železář, tesař, montážník bednění, svářeč, elektrikář</w:t>
      </w:r>
    </w:p>
    <w:p w14:paraId="2EE8016A" w14:textId="77777777" w:rsidR="004B2E70" w:rsidRDefault="004B2E70" w:rsidP="00547854">
      <w:pPr>
        <w:jc w:val="both"/>
        <w:rPr>
          <w:rFonts w:asciiTheme="minorHAnsi" w:hAnsiTheme="minorHAnsi" w:cstheme="minorHAnsi"/>
          <w:b/>
          <w:bCs/>
        </w:rPr>
      </w:pPr>
      <w:r w:rsidRPr="004B2E70">
        <w:rPr>
          <w:rFonts w:asciiTheme="minorHAnsi" w:hAnsiTheme="minorHAnsi" w:cstheme="minorHAnsi"/>
          <w:b/>
          <w:bCs/>
        </w:rPr>
        <w:t>               · Výstavba HVB – dtto + montážník OK, svářeč nerezu</w:t>
      </w:r>
    </w:p>
    <w:p w14:paraId="42200B42" w14:textId="77777777" w:rsidR="004872D0" w:rsidRPr="004B2E70" w:rsidRDefault="004872D0" w:rsidP="00547854">
      <w:pPr>
        <w:jc w:val="both"/>
        <w:rPr>
          <w:rFonts w:asciiTheme="minorHAnsi" w:hAnsiTheme="minorHAnsi" w:cstheme="minorHAnsi"/>
          <w:b/>
          <w:bCs/>
        </w:rPr>
      </w:pPr>
    </w:p>
    <w:p w14:paraId="23D7DFB3" w14:textId="77777777" w:rsidR="003533B5" w:rsidRDefault="003533B5" w:rsidP="003533B5">
      <w:pPr>
        <w:pStyle w:val="Odstavecseseznamem"/>
        <w:spacing w:line="240" w:lineRule="auto"/>
        <w:jc w:val="both"/>
        <w:rPr>
          <w:rFonts w:eastAsia="Aptos" w:cstheme="minorHAnsi"/>
          <w:b/>
          <w:bCs/>
          <w:sz w:val="24"/>
          <w:szCs w:val="24"/>
          <w:lang w:eastAsia="cs-CZ"/>
        </w:rPr>
      </w:pPr>
    </w:p>
    <w:p w14:paraId="612B33A9" w14:textId="77777777" w:rsidR="00B346E5" w:rsidRDefault="00B346E5" w:rsidP="003533B5">
      <w:pPr>
        <w:pStyle w:val="Odstavecseseznamem"/>
        <w:spacing w:line="240" w:lineRule="auto"/>
        <w:jc w:val="both"/>
        <w:rPr>
          <w:rFonts w:eastAsia="Aptos" w:cstheme="minorHAnsi"/>
          <w:b/>
          <w:bCs/>
          <w:sz w:val="24"/>
          <w:szCs w:val="24"/>
          <w:lang w:eastAsia="cs-CZ"/>
        </w:rPr>
      </w:pPr>
    </w:p>
    <w:p w14:paraId="158B1621" w14:textId="6108A612" w:rsidR="004B2E70" w:rsidRPr="004B2E70" w:rsidRDefault="004B2E70" w:rsidP="0054785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="Aptos" w:cstheme="minorHAnsi"/>
          <w:b/>
          <w:bCs/>
          <w:sz w:val="24"/>
          <w:szCs w:val="24"/>
          <w:lang w:eastAsia="cs-CZ"/>
        </w:rPr>
      </w:pPr>
      <w:r w:rsidRPr="004B2E70">
        <w:rPr>
          <w:rFonts w:eastAsia="Aptos" w:cstheme="minorHAnsi"/>
          <w:b/>
          <w:bCs/>
          <w:sz w:val="24"/>
          <w:szCs w:val="24"/>
          <w:lang w:eastAsia="cs-CZ"/>
        </w:rPr>
        <w:t>Str. 21 Česká republika má v jaderném průmyslu dostatečné zastoupení fungujících stavebních a techn. společností pro všechny plánované etapy výstavby NJZ EDU</w:t>
      </w:r>
    </w:p>
    <w:p w14:paraId="13DCA291" w14:textId="77777777" w:rsidR="004B2E70" w:rsidRPr="004B2E70" w:rsidRDefault="004B2E70" w:rsidP="00547854">
      <w:pPr>
        <w:pStyle w:val="Odstavecseseznamem"/>
        <w:spacing w:line="240" w:lineRule="auto"/>
        <w:ind w:left="360"/>
        <w:jc w:val="both"/>
        <w:rPr>
          <w:rFonts w:eastAsia="Aptos" w:cstheme="minorHAnsi"/>
          <w:b/>
          <w:bCs/>
          <w:sz w:val="24"/>
          <w:szCs w:val="24"/>
          <w:lang w:eastAsia="cs-CZ"/>
        </w:rPr>
      </w:pPr>
      <w:r w:rsidRPr="004B2E70">
        <w:rPr>
          <w:rFonts w:eastAsia="Aptos" w:cstheme="minorHAnsi"/>
          <w:b/>
          <w:bCs/>
          <w:sz w:val="24"/>
          <w:szCs w:val="24"/>
          <w:lang w:eastAsia="cs-CZ"/>
        </w:rPr>
        <w:t xml:space="preserve">       · Jaderné elektrárny EDU a ETE byly ve stavební části realizovány ze </w:t>
      </w:r>
      <w:proofErr w:type="gramStart"/>
      <w:r w:rsidRPr="004B2E70">
        <w:rPr>
          <w:rFonts w:eastAsia="Aptos" w:cstheme="minorHAnsi"/>
          <w:b/>
          <w:bCs/>
          <w:sz w:val="24"/>
          <w:szCs w:val="24"/>
          <w:lang w:eastAsia="cs-CZ"/>
        </w:rPr>
        <w:t>100%</w:t>
      </w:r>
      <w:proofErr w:type="gramEnd"/>
      <w:r w:rsidRPr="004B2E70">
        <w:rPr>
          <w:rFonts w:eastAsia="Aptos" w:cstheme="minorHAnsi"/>
          <w:b/>
          <w:bCs/>
          <w:sz w:val="24"/>
          <w:szCs w:val="24"/>
          <w:lang w:eastAsia="cs-CZ"/>
        </w:rPr>
        <w:t xml:space="preserve"> českými kapacitami. Tuzemské stavební firmy jsou i dnes schopny zajistit stavební části nových bloků v celém projektovaném rozsahu, viz „Studie připravenosti českého stavebnictví na výstavbu     NJZ“, zpracovaná ve 12/23 Svazem podnikatelů ve stavebnictví ve spolupráci s Deloitte Praha.</w:t>
      </w:r>
    </w:p>
    <w:p w14:paraId="12555F75" w14:textId="77777777" w:rsidR="004B2E70" w:rsidRPr="004B2E70" w:rsidRDefault="004B2E70" w:rsidP="00547854">
      <w:pPr>
        <w:pStyle w:val="Odstavecseseznamem"/>
        <w:spacing w:line="240" w:lineRule="auto"/>
        <w:jc w:val="both"/>
        <w:rPr>
          <w:rFonts w:eastAsia="Aptos" w:cstheme="minorHAnsi"/>
          <w:b/>
          <w:bCs/>
          <w:sz w:val="24"/>
          <w:szCs w:val="24"/>
          <w:lang w:eastAsia="cs-CZ"/>
        </w:rPr>
      </w:pPr>
    </w:p>
    <w:p w14:paraId="703BC99E" w14:textId="77777777" w:rsidR="004B2E70" w:rsidRPr="004B2E70" w:rsidRDefault="004B2E70" w:rsidP="0054785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="Aptos" w:cstheme="minorHAnsi"/>
          <w:b/>
          <w:bCs/>
          <w:sz w:val="24"/>
          <w:szCs w:val="24"/>
          <w:lang w:eastAsia="cs-CZ"/>
        </w:rPr>
      </w:pPr>
      <w:r w:rsidRPr="004B2E70">
        <w:rPr>
          <w:rFonts w:eastAsia="Aptos" w:cstheme="minorHAnsi"/>
          <w:b/>
          <w:bCs/>
          <w:sz w:val="24"/>
          <w:szCs w:val="24"/>
          <w:lang w:eastAsia="cs-CZ"/>
        </w:rPr>
        <w:t>Str. 23. Typologie pracovní síly dle zastoupení českých a zahraničních pracovníků, Graf 2: Podíly Čechů a cizinců</w:t>
      </w:r>
    </w:p>
    <w:p w14:paraId="40B2A27E" w14:textId="77777777" w:rsidR="004B2E70" w:rsidRPr="004B2E70" w:rsidRDefault="004B2E70" w:rsidP="00547854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4B2E70">
        <w:rPr>
          <w:rFonts w:asciiTheme="minorHAnsi" w:hAnsiTheme="minorHAnsi" w:cstheme="minorHAnsi"/>
          <w:b/>
          <w:bCs/>
        </w:rPr>
        <w:t xml:space="preserve">     · V časovém rozpětí od r. 27 až 33 jsou podíly Čechů a cizinců a </w:t>
      </w:r>
      <w:proofErr w:type="spellStart"/>
      <w:r w:rsidRPr="004B2E70">
        <w:rPr>
          <w:rFonts w:asciiTheme="minorHAnsi" w:hAnsiTheme="minorHAnsi" w:cstheme="minorHAnsi"/>
          <w:b/>
          <w:bCs/>
        </w:rPr>
        <w:t>white</w:t>
      </w:r>
      <w:proofErr w:type="spellEnd"/>
      <w:r w:rsidRPr="004B2E7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B2E70">
        <w:rPr>
          <w:rFonts w:asciiTheme="minorHAnsi" w:hAnsiTheme="minorHAnsi" w:cstheme="minorHAnsi"/>
          <w:b/>
          <w:bCs/>
        </w:rPr>
        <w:t>collar</w:t>
      </w:r>
      <w:proofErr w:type="spellEnd"/>
      <w:r w:rsidRPr="004B2E70">
        <w:rPr>
          <w:rFonts w:asciiTheme="minorHAnsi" w:hAnsiTheme="minorHAnsi" w:cstheme="minorHAnsi"/>
          <w:b/>
          <w:bCs/>
        </w:rPr>
        <w:t xml:space="preserve"> a blue </w:t>
      </w:r>
      <w:proofErr w:type="spellStart"/>
      <w:r w:rsidRPr="004B2E70">
        <w:rPr>
          <w:rFonts w:asciiTheme="minorHAnsi" w:hAnsiTheme="minorHAnsi" w:cstheme="minorHAnsi"/>
          <w:b/>
          <w:bCs/>
        </w:rPr>
        <w:t>collar</w:t>
      </w:r>
      <w:proofErr w:type="spellEnd"/>
      <w:r w:rsidRPr="004B2E70">
        <w:rPr>
          <w:rFonts w:asciiTheme="minorHAnsi" w:hAnsiTheme="minorHAnsi" w:cstheme="minorHAnsi"/>
          <w:b/>
          <w:bCs/>
        </w:rPr>
        <w:t xml:space="preserve"> špatně (pozn. </w:t>
      </w:r>
      <w:proofErr w:type="gramStart"/>
      <w:r w:rsidRPr="004B2E70">
        <w:rPr>
          <w:rFonts w:asciiTheme="minorHAnsi" w:hAnsiTheme="minorHAnsi" w:cstheme="minorHAnsi"/>
          <w:b/>
          <w:bCs/>
        </w:rPr>
        <w:t>60%</w:t>
      </w:r>
      <w:proofErr w:type="gramEnd"/>
      <w:r w:rsidRPr="004B2E70">
        <w:rPr>
          <w:rFonts w:asciiTheme="minorHAnsi" w:hAnsiTheme="minorHAnsi" w:cstheme="minorHAnsi"/>
          <w:b/>
          <w:bCs/>
        </w:rPr>
        <w:t xml:space="preserve"> čs. průmysl a stavebnictví), cizinci nebudou nikdy v majoritním zastoupení!</w:t>
      </w:r>
    </w:p>
    <w:p w14:paraId="20108B6D" w14:textId="77777777" w:rsidR="004B2E70" w:rsidRPr="004B2E70" w:rsidRDefault="004B2E70" w:rsidP="00547854">
      <w:pPr>
        <w:pStyle w:val="Odstavecseseznamem"/>
        <w:spacing w:line="240" w:lineRule="auto"/>
        <w:jc w:val="both"/>
        <w:rPr>
          <w:rFonts w:eastAsia="Aptos" w:cstheme="minorHAnsi"/>
          <w:b/>
          <w:bCs/>
          <w:sz w:val="24"/>
          <w:szCs w:val="24"/>
          <w:lang w:eastAsia="cs-CZ"/>
        </w:rPr>
      </w:pPr>
    </w:p>
    <w:p w14:paraId="35C18B4C" w14:textId="77777777" w:rsidR="004B2E70" w:rsidRPr="004B2E70" w:rsidRDefault="004B2E70" w:rsidP="0054785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="Aptos" w:cstheme="minorHAnsi"/>
          <w:b/>
          <w:bCs/>
          <w:sz w:val="24"/>
          <w:szCs w:val="24"/>
          <w:lang w:eastAsia="cs-CZ"/>
        </w:rPr>
      </w:pPr>
      <w:r w:rsidRPr="004B2E70">
        <w:rPr>
          <w:rFonts w:eastAsia="Aptos" w:cstheme="minorHAnsi"/>
          <w:b/>
          <w:bCs/>
          <w:sz w:val="24"/>
          <w:szCs w:val="24"/>
          <w:lang w:eastAsia="cs-CZ"/>
        </w:rPr>
        <w:t>Str. 59, 5. Socioekonomická projekce dostavby EDU</w:t>
      </w:r>
    </w:p>
    <w:p w14:paraId="5D09AD03" w14:textId="77777777" w:rsidR="004B2E70" w:rsidRPr="004B2E70" w:rsidRDefault="004B2E70" w:rsidP="00547854">
      <w:pPr>
        <w:pStyle w:val="Odstavecseseznamem"/>
        <w:spacing w:line="240" w:lineRule="auto"/>
        <w:jc w:val="both"/>
        <w:rPr>
          <w:rFonts w:eastAsia="Aptos" w:cstheme="minorHAnsi"/>
          <w:b/>
          <w:bCs/>
          <w:sz w:val="24"/>
          <w:szCs w:val="24"/>
          <w:lang w:eastAsia="cs-CZ"/>
        </w:rPr>
      </w:pPr>
      <w:r w:rsidRPr="004B2E70">
        <w:rPr>
          <w:rFonts w:eastAsia="Aptos" w:cstheme="minorHAnsi"/>
          <w:b/>
          <w:bCs/>
          <w:sz w:val="24"/>
          <w:szCs w:val="24"/>
          <w:lang w:eastAsia="cs-CZ"/>
        </w:rPr>
        <w:t xml:space="preserve"> Klíčová zajištění:</w:t>
      </w:r>
    </w:p>
    <w:p w14:paraId="573F3417" w14:textId="77777777" w:rsidR="004B2E70" w:rsidRPr="004B2E70" w:rsidRDefault="004B2E70" w:rsidP="00547854">
      <w:pPr>
        <w:pStyle w:val="Odstavecseseznamem"/>
        <w:spacing w:line="240" w:lineRule="auto"/>
        <w:ind w:left="360"/>
        <w:jc w:val="both"/>
        <w:rPr>
          <w:rFonts w:eastAsia="Aptos" w:cstheme="minorHAnsi"/>
          <w:b/>
          <w:bCs/>
          <w:sz w:val="24"/>
          <w:szCs w:val="24"/>
          <w:lang w:eastAsia="cs-CZ"/>
        </w:rPr>
      </w:pPr>
      <w:r w:rsidRPr="004B2E70">
        <w:rPr>
          <w:rFonts w:eastAsia="Aptos" w:cstheme="minorHAnsi"/>
          <w:b/>
          <w:bCs/>
          <w:sz w:val="24"/>
          <w:szCs w:val="24"/>
          <w:lang w:eastAsia="cs-CZ"/>
        </w:rPr>
        <w:t xml:space="preserve">         · V letech 2025-2033 …v dotčeném území se budou v rámci celkového počtu osob pohybovat od 40 do 60% cizinců, připomínka tzn až 3 tisíce osob </w:t>
      </w:r>
      <w:proofErr w:type="gramStart"/>
      <w:r w:rsidRPr="004B2E70">
        <w:rPr>
          <w:rFonts w:eastAsia="Aptos" w:cstheme="minorHAnsi"/>
          <w:b/>
          <w:bCs/>
          <w:sz w:val="24"/>
          <w:szCs w:val="24"/>
          <w:lang w:eastAsia="cs-CZ"/>
        </w:rPr>
        <w:t>- ?</w:t>
      </w:r>
      <w:proofErr w:type="gramEnd"/>
      <w:r w:rsidRPr="004B2E70">
        <w:rPr>
          <w:rFonts w:eastAsia="Aptos" w:cstheme="minorHAnsi"/>
          <w:b/>
          <w:bCs/>
          <w:sz w:val="24"/>
          <w:szCs w:val="24"/>
          <w:lang w:eastAsia="cs-CZ"/>
        </w:rPr>
        <w:t xml:space="preserve"> převážně v dělnických profesí?</w:t>
      </w:r>
    </w:p>
    <w:p w14:paraId="2EBE34B1" w14:textId="77777777" w:rsidR="004B2E70" w:rsidRPr="004B2E70" w:rsidRDefault="004B2E70" w:rsidP="00547854">
      <w:pPr>
        <w:pStyle w:val="Odstavecseseznamem"/>
        <w:spacing w:line="240" w:lineRule="auto"/>
        <w:jc w:val="both"/>
        <w:rPr>
          <w:rFonts w:eastAsia="Aptos" w:cstheme="minorHAnsi"/>
          <w:b/>
          <w:bCs/>
          <w:sz w:val="24"/>
          <w:szCs w:val="24"/>
          <w:lang w:eastAsia="cs-CZ"/>
        </w:rPr>
      </w:pPr>
    </w:p>
    <w:p w14:paraId="51F83813" w14:textId="77777777" w:rsidR="004B2E70" w:rsidRPr="004B2E70" w:rsidRDefault="004B2E70" w:rsidP="0054785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="Aptos" w:cstheme="minorHAnsi"/>
          <w:b/>
          <w:bCs/>
          <w:sz w:val="24"/>
          <w:szCs w:val="24"/>
          <w:lang w:eastAsia="cs-CZ"/>
        </w:rPr>
      </w:pPr>
      <w:r w:rsidRPr="004B2E70">
        <w:rPr>
          <w:rFonts w:eastAsia="Aptos" w:cstheme="minorHAnsi"/>
          <w:b/>
          <w:bCs/>
          <w:sz w:val="24"/>
          <w:szCs w:val="24"/>
          <w:lang w:eastAsia="cs-CZ"/>
        </w:rPr>
        <w:t xml:space="preserve">Str. 58 Projektovaný počet </w:t>
      </w:r>
      <w:proofErr w:type="gramStart"/>
      <w:r w:rsidRPr="004B2E70">
        <w:rPr>
          <w:rFonts w:eastAsia="Aptos" w:cstheme="minorHAnsi"/>
          <w:b/>
          <w:bCs/>
          <w:sz w:val="24"/>
          <w:szCs w:val="24"/>
          <w:lang w:eastAsia="cs-CZ"/>
        </w:rPr>
        <w:t>osob,…</w:t>
      </w:r>
      <w:proofErr w:type="gramEnd"/>
      <w:r w:rsidRPr="004B2E70">
        <w:rPr>
          <w:rFonts w:eastAsia="Aptos" w:cstheme="minorHAnsi"/>
          <w:b/>
          <w:bCs/>
          <w:sz w:val="24"/>
          <w:szCs w:val="24"/>
          <w:lang w:eastAsia="cs-CZ"/>
        </w:rPr>
        <w:t>…</w:t>
      </w:r>
    </w:p>
    <w:p w14:paraId="3A8C1F92" w14:textId="77777777" w:rsidR="004B2E70" w:rsidRPr="004B2E70" w:rsidRDefault="004B2E70" w:rsidP="00547854">
      <w:pPr>
        <w:pStyle w:val="Odstavecseseznamem"/>
        <w:spacing w:line="240" w:lineRule="auto"/>
        <w:ind w:left="360"/>
        <w:jc w:val="both"/>
        <w:rPr>
          <w:rFonts w:eastAsia="Aptos" w:cstheme="minorHAnsi"/>
          <w:b/>
          <w:bCs/>
          <w:sz w:val="24"/>
          <w:szCs w:val="24"/>
          <w:lang w:eastAsia="cs-CZ"/>
        </w:rPr>
      </w:pPr>
      <w:r w:rsidRPr="004B2E70">
        <w:rPr>
          <w:rFonts w:eastAsia="Aptos" w:cstheme="minorHAnsi"/>
          <w:b/>
          <w:bCs/>
          <w:sz w:val="24"/>
          <w:szCs w:val="24"/>
          <w:lang w:eastAsia="cs-CZ"/>
        </w:rPr>
        <w:t xml:space="preserve">        · Z projekce vyplývá, že nejvíce zahraničních osob se bude v území pohybovat do roku 2036. Nejvyšší počet je odhadován přes 3.000 osob. Připomínka: nereálné a není k tomu důvod, viz role čs. financování při výstavbě.</w:t>
      </w:r>
    </w:p>
    <w:p w14:paraId="3AC6F9AE" w14:textId="77777777" w:rsidR="004B2E70" w:rsidRPr="004B2E70" w:rsidRDefault="004B2E70" w:rsidP="00547854">
      <w:pPr>
        <w:jc w:val="both"/>
        <w:rPr>
          <w:rFonts w:asciiTheme="minorHAnsi" w:hAnsiTheme="minorHAnsi" w:cstheme="minorHAnsi"/>
          <w:b/>
          <w:bCs/>
        </w:rPr>
      </w:pPr>
    </w:p>
    <w:p w14:paraId="3C6207F8" w14:textId="77777777" w:rsidR="00EB3ACE" w:rsidRPr="004B2E70" w:rsidRDefault="00EB3ACE" w:rsidP="004B2E70">
      <w:pPr>
        <w:jc w:val="both"/>
        <w:rPr>
          <w:rFonts w:asciiTheme="minorHAnsi" w:hAnsiTheme="minorHAnsi" w:cstheme="minorHAnsi"/>
          <w:b/>
          <w:bCs/>
        </w:rPr>
      </w:pPr>
    </w:p>
    <w:p w14:paraId="0724E386" w14:textId="12680A5B" w:rsidR="00860F6C" w:rsidRPr="0071743B" w:rsidRDefault="00860F6C" w:rsidP="004B2E70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71743B">
        <w:rPr>
          <w:rFonts w:asciiTheme="minorHAnsi" w:hAnsiTheme="minorHAnsi" w:cstheme="minorHAnsi"/>
          <w:b/>
          <w:bCs/>
          <w:u w:val="single"/>
        </w:rPr>
        <w:t>Kontaktní osoby:</w:t>
      </w:r>
    </w:p>
    <w:p w14:paraId="2D394527" w14:textId="77777777" w:rsidR="00860F6C" w:rsidRPr="004B2E70" w:rsidRDefault="00860F6C" w:rsidP="004B2E70">
      <w:pPr>
        <w:jc w:val="both"/>
        <w:rPr>
          <w:rFonts w:asciiTheme="minorHAnsi" w:hAnsiTheme="minorHAnsi" w:cstheme="minorHAnsi"/>
          <w:b/>
          <w:bCs/>
        </w:rPr>
      </w:pPr>
    </w:p>
    <w:p w14:paraId="7840C288" w14:textId="43D73DBE" w:rsidR="00860F6C" w:rsidRPr="004B2E70" w:rsidRDefault="00B37C9D" w:rsidP="00B37C9D">
      <w:pPr>
        <w:jc w:val="both"/>
        <w:rPr>
          <w:rFonts w:asciiTheme="minorHAnsi" w:hAnsiTheme="minorHAnsi" w:cstheme="minorHAnsi"/>
          <w:b/>
          <w:bCs/>
        </w:rPr>
      </w:pPr>
      <w:bookmarkStart w:id="0" w:name="_Hlk126648319"/>
      <w:r w:rsidRPr="004B2E70">
        <w:rPr>
          <w:rFonts w:asciiTheme="minorHAnsi" w:hAnsiTheme="minorHAnsi" w:cstheme="minorHAnsi"/>
          <w:b/>
          <w:bCs/>
        </w:rPr>
        <w:t>Ing. Zbyšek Sochor, Ph.D.</w:t>
      </w:r>
      <w:r w:rsidR="00136073">
        <w:rPr>
          <w:rFonts w:asciiTheme="minorHAnsi" w:hAnsiTheme="minorHAnsi" w:cstheme="minorHAnsi"/>
          <w:b/>
          <w:bCs/>
        </w:rPr>
        <w:tab/>
      </w:r>
      <w:r w:rsidR="00136073">
        <w:rPr>
          <w:rFonts w:asciiTheme="minorHAnsi" w:hAnsiTheme="minorHAnsi" w:cstheme="minorHAnsi"/>
          <w:b/>
          <w:bCs/>
        </w:rPr>
        <w:tab/>
        <w:t>e-</w:t>
      </w:r>
      <w:r w:rsidRPr="004B2E70">
        <w:rPr>
          <w:rFonts w:asciiTheme="minorHAnsi" w:hAnsiTheme="minorHAnsi" w:cstheme="minorHAnsi"/>
          <w:b/>
          <w:bCs/>
        </w:rPr>
        <w:t xml:space="preserve">mail: </w:t>
      </w:r>
      <w:r w:rsidRPr="004B2E70">
        <w:rPr>
          <w:rFonts w:asciiTheme="minorHAnsi" w:hAnsiTheme="minorHAnsi" w:cstheme="minorHAnsi"/>
          <w:b/>
          <w:bCs/>
        </w:rPr>
        <w:tab/>
      </w:r>
      <w:hyperlink r:id="rId10" w:history="1">
        <w:r w:rsidRPr="004B2E70">
          <w:rPr>
            <w:rStyle w:val="Hypertextovodkaz"/>
            <w:rFonts w:asciiTheme="minorHAnsi" w:hAnsiTheme="minorHAnsi" w:cstheme="minorHAnsi"/>
            <w:b/>
            <w:bCs/>
          </w:rPr>
          <w:t>sochor@zsdnp.</w:t>
        </w:r>
        <w:r w:rsidRPr="00136073">
          <w:rPr>
            <w:rStyle w:val="Hypertextovodkaz"/>
            <w:rFonts w:asciiTheme="minorHAnsi" w:hAnsiTheme="minorHAnsi" w:cstheme="minorHAnsi"/>
            <w:u w:val="none"/>
          </w:rPr>
          <w:t>cz</w:t>
        </w:r>
      </w:hyperlink>
      <w:r w:rsidR="00136073">
        <w:rPr>
          <w:rStyle w:val="Hypertextovodkaz"/>
          <w:rFonts w:asciiTheme="minorHAnsi" w:hAnsiTheme="minorHAnsi" w:cstheme="minorHAnsi"/>
          <w:u w:val="none"/>
        </w:rPr>
        <w:tab/>
        <w:t>mob:</w:t>
      </w:r>
      <w:bookmarkEnd w:id="0"/>
      <w:r w:rsidRPr="004B2E70">
        <w:rPr>
          <w:rFonts w:asciiTheme="minorHAnsi" w:hAnsiTheme="minorHAnsi" w:cstheme="minorHAnsi"/>
          <w:b/>
          <w:bCs/>
        </w:rPr>
        <w:t>724 117</w:t>
      </w:r>
      <w:r w:rsidR="00EC52DA">
        <w:rPr>
          <w:rFonts w:asciiTheme="minorHAnsi" w:hAnsiTheme="minorHAnsi" w:cstheme="minorHAnsi"/>
          <w:b/>
          <w:bCs/>
        </w:rPr>
        <w:t> </w:t>
      </w:r>
      <w:r w:rsidRPr="004B2E70">
        <w:rPr>
          <w:rFonts w:asciiTheme="minorHAnsi" w:hAnsiTheme="minorHAnsi" w:cstheme="minorHAnsi"/>
          <w:b/>
          <w:bCs/>
        </w:rPr>
        <w:t>648</w:t>
      </w:r>
      <w:r w:rsidR="00EC52DA">
        <w:rPr>
          <w:rFonts w:asciiTheme="minorHAnsi" w:hAnsiTheme="minorHAnsi" w:cstheme="minorHAnsi"/>
          <w:b/>
          <w:bCs/>
        </w:rPr>
        <w:t xml:space="preserve"> </w:t>
      </w:r>
      <w:r w:rsidR="00860F6C" w:rsidRPr="004B2E70">
        <w:rPr>
          <w:rFonts w:asciiTheme="minorHAnsi" w:hAnsiTheme="minorHAnsi" w:cstheme="minorHAnsi"/>
          <w:b/>
          <w:bCs/>
        </w:rPr>
        <w:t>Dr. Jan Zikeš</w:t>
      </w:r>
      <w:r w:rsidR="00860F6C" w:rsidRPr="004B2E70">
        <w:rPr>
          <w:rFonts w:asciiTheme="minorHAnsi" w:hAnsiTheme="minorHAnsi" w:cstheme="minorHAnsi"/>
          <w:b/>
          <w:bCs/>
        </w:rPr>
        <w:tab/>
      </w:r>
      <w:r w:rsidR="00860F6C" w:rsidRPr="004B2E70">
        <w:rPr>
          <w:rFonts w:asciiTheme="minorHAnsi" w:hAnsiTheme="minorHAnsi" w:cstheme="minorHAnsi"/>
          <w:b/>
          <w:bCs/>
        </w:rPr>
        <w:tab/>
      </w:r>
      <w:r w:rsidR="00860F6C" w:rsidRPr="004B2E70">
        <w:rPr>
          <w:rFonts w:asciiTheme="minorHAnsi" w:hAnsiTheme="minorHAnsi" w:cstheme="minorHAnsi"/>
          <w:b/>
          <w:bCs/>
        </w:rPr>
        <w:tab/>
      </w:r>
      <w:r w:rsidR="00EC52DA">
        <w:rPr>
          <w:rFonts w:asciiTheme="minorHAnsi" w:hAnsiTheme="minorHAnsi" w:cstheme="minorHAnsi"/>
          <w:b/>
          <w:bCs/>
        </w:rPr>
        <w:tab/>
      </w:r>
      <w:r w:rsidR="00860F6C" w:rsidRPr="004B2E70">
        <w:rPr>
          <w:rFonts w:asciiTheme="minorHAnsi" w:hAnsiTheme="minorHAnsi" w:cstheme="minorHAnsi"/>
          <w:b/>
          <w:bCs/>
        </w:rPr>
        <w:t>e-mail:</w:t>
      </w:r>
      <w:r w:rsidR="000369A4">
        <w:rPr>
          <w:rFonts w:asciiTheme="minorHAnsi" w:hAnsiTheme="minorHAnsi" w:cstheme="minorHAnsi"/>
          <w:b/>
          <w:bCs/>
        </w:rPr>
        <w:tab/>
      </w:r>
      <w:r w:rsidR="00860F6C" w:rsidRPr="004B2E70">
        <w:rPr>
          <w:rFonts w:asciiTheme="minorHAnsi" w:hAnsiTheme="minorHAnsi" w:cstheme="minorHAnsi"/>
          <w:b/>
          <w:bCs/>
        </w:rPr>
        <w:tab/>
      </w:r>
      <w:hyperlink r:id="rId11" w:history="1">
        <w:r w:rsidR="00860F6C" w:rsidRPr="004B2E70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="00860F6C" w:rsidRPr="004B2E70">
        <w:rPr>
          <w:rFonts w:asciiTheme="minorHAnsi" w:hAnsiTheme="minorHAnsi" w:cstheme="minorHAnsi"/>
          <w:b/>
          <w:bCs/>
        </w:rPr>
        <w:tab/>
      </w:r>
      <w:r w:rsidR="00860F6C" w:rsidRPr="004B2E70">
        <w:rPr>
          <w:rFonts w:asciiTheme="minorHAnsi" w:hAnsiTheme="minorHAnsi" w:cstheme="minorHAnsi"/>
          <w:b/>
          <w:bCs/>
        </w:rPr>
        <w:tab/>
      </w:r>
      <w:r w:rsidR="0083185E" w:rsidRPr="004B2E70">
        <w:rPr>
          <w:rFonts w:asciiTheme="minorHAnsi" w:hAnsiTheme="minorHAnsi" w:cstheme="minorHAnsi"/>
          <w:b/>
          <w:bCs/>
        </w:rPr>
        <w:t>mob:</w:t>
      </w:r>
      <w:r w:rsidR="00860F6C" w:rsidRPr="004B2E70">
        <w:rPr>
          <w:rFonts w:asciiTheme="minorHAnsi" w:hAnsiTheme="minorHAnsi" w:cstheme="minorHAnsi"/>
          <w:b/>
          <w:bCs/>
        </w:rPr>
        <w:tab/>
      </w:r>
      <w:r w:rsidR="0083185E" w:rsidRPr="004B2E70">
        <w:rPr>
          <w:rFonts w:asciiTheme="minorHAnsi" w:hAnsiTheme="minorHAnsi" w:cstheme="minorHAnsi"/>
          <w:b/>
          <w:bCs/>
        </w:rPr>
        <w:t>775 15 77 50</w:t>
      </w:r>
    </w:p>
    <w:p w14:paraId="6773C79A" w14:textId="77777777" w:rsidR="00860F6C" w:rsidRPr="004B2E70" w:rsidRDefault="00860F6C" w:rsidP="004B2E70">
      <w:pPr>
        <w:jc w:val="both"/>
        <w:rPr>
          <w:rFonts w:asciiTheme="minorHAnsi" w:hAnsiTheme="minorHAnsi" w:cstheme="minorHAnsi"/>
          <w:b/>
          <w:bCs/>
        </w:rPr>
      </w:pPr>
    </w:p>
    <w:p w14:paraId="5FBD43DF" w14:textId="77777777" w:rsidR="00860F6C" w:rsidRPr="004B2E70" w:rsidRDefault="00860F6C" w:rsidP="004B2E70">
      <w:pPr>
        <w:jc w:val="both"/>
        <w:rPr>
          <w:rFonts w:asciiTheme="minorHAnsi" w:hAnsiTheme="minorHAnsi" w:cstheme="minorHAnsi"/>
          <w:b/>
          <w:bCs/>
        </w:rPr>
      </w:pPr>
    </w:p>
    <w:p w14:paraId="7AE1B58C" w14:textId="3BD95FCD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 xml:space="preserve">V Praze dne </w:t>
      </w:r>
      <w:r w:rsidR="00EC52DA">
        <w:rPr>
          <w:rFonts w:asciiTheme="minorHAnsi" w:hAnsiTheme="minorHAnsi" w:cstheme="minorHAnsi"/>
          <w:b/>
          <w:bCs/>
        </w:rPr>
        <w:t>17</w:t>
      </w:r>
      <w:r w:rsidR="00B61AEC">
        <w:rPr>
          <w:rFonts w:asciiTheme="minorHAnsi" w:hAnsiTheme="minorHAnsi" w:cstheme="minorHAnsi"/>
          <w:b/>
          <w:bCs/>
        </w:rPr>
        <w:t>. prosince</w:t>
      </w:r>
      <w:r w:rsidR="0083185E">
        <w:rPr>
          <w:rFonts w:asciiTheme="minorHAnsi" w:hAnsiTheme="minorHAnsi" w:cstheme="minorHAnsi"/>
          <w:b/>
          <w:bCs/>
        </w:rPr>
        <w:t xml:space="preserve"> </w:t>
      </w:r>
      <w:r w:rsidRPr="00EB3ACE">
        <w:rPr>
          <w:rFonts w:asciiTheme="minorHAnsi" w:hAnsiTheme="minorHAnsi" w:cstheme="minorHAnsi"/>
          <w:b/>
          <w:bCs/>
        </w:rPr>
        <w:t>2024</w:t>
      </w:r>
    </w:p>
    <w:p w14:paraId="3FFEBF82" w14:textId="77777777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647EC48" w14:textId="77777777" w:rsidR="00860F6C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3AFEF127" w14:textId="77777777" w:rsidR="005E2C26" w:rsidRPr="00960C7B" w:rsidRDefault="005E2C26" w:rsidP="00860F6C">
      <w:pPr>
        <w:jc w:val="both"/>
        <w:rPr>
          <w:rFonts w:asciiTheme="minorHAnsi" w:hAnsiTheme="minorHAnsi" w:cstheme="minorHAnsi"/>
          <w:b/>
          <w:bCs/>
        </w:rPr>
      </w:pPr>
    </w:p>
    <w:p w14:paraId="60403B21" w14:textId="77777777" w:rsidR="00860F6C" w:rsidRPr="00960C7B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B294AF1" w14:textId="77777777" w:rsidR="00860F6C" w:rsidRPr="00960C7B" w:rsidRDefault="00860F6C" w:rsidP="00860F6C">
      <w:pPr>
        <w:jc w:val="right"/>
        <w:rPr>
          <w:rFonts w:asciiTheme="minorHAnsi" w:hAnsiTheme="minorHAnsi" w:cstheme="minorHAnsi"/>
          <w:b/>
          <w:bCs/>
        </w:rPr>
      </w:pPr>
      <w:r w:rsidRPr="00960C7B">
        <w:rPr>
          <w:rFonts w:asciiTheme="minorHAnsi" w:hAnsiTheme="minorHAnsi" w:cstheme="minorHAnsi"/>
          <w:b/>
          <w:bCs/>
        </w:rPr>
        <w:t>Ing. Jiří Horecký, Ph.D., MSc., MBA</w:t>
      </w:r>
    </w:p>
    <w:p w14:paraId="193D821D" w14:textId="3B9E05C7" w:rsidR="00860F6C" w:rsidRPr="00960C7B" w:rsidRDefault="00860F6C" w:rsidP="000628AA">
      <w:pPr>
        <w:ind w:left="6372"/>
        <w:jc w:val="both"/>
        <w:rPr>
          <w:rFonts w:asciiTheme="minorHAnsi" w:hAnsiTheme="minorHAnsi" w:cstheme="minorHAnsi"/>
          <w:b/>
          <w:bCs/>
        </w:rPr>
      </w:pPr>
      <w:r w:rsidRPr="00960C7B">
        <w:rPr>
          <w:rFonts w:asciiTheme="minorHAnsi" w:hAnsiTheme="minorHAnsi" w:cstheme="minorHAnsi"/>
          <w:b/>
          <w:bCs/>
        </w:rPr>
        <w:t xml:space="preserve">      p r e z i d e n t</w:t>
      </w:r>
    </w:p>
    <w:p w14:paraId="67B54C27" w14:textId="77777777" w:rsidR="00860F6C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sectPr w:rsidR="00860F6C" w:rsidSect="00E070C3">
      <w:headerReference w:type="default" r:id="rId12"/>
      <w:footerReference w:type="default" r:id="rId13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A5910" w14:textId="77777777" w:rsidR="00AA6B15" w:rsidRDefault="00AA6B15" w:rsidP="00A717AD">
      <w:r>
        <w:separator/>
      </w:r>
    </w:p>
  </w:endnote>
  <w:endnote w:type="continuationSeparator" w:id="0">
    <w:p w14:paraId="4B4D615E" w14:textId="77777777" w:rsidR="00AA6B15" w:rsidRDefault="00AA6B15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6AA8B5BC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>T: +420</w:t>
    </w:r>
    <w:r w:rsidR="00D32A58">
      <w:rPr>
        <w:rFonts w:ascii="Nimbus Sans No5 T OT" w:hAnsi="Nimbus Sans No5 T OT" w:cstheme="minorHAnsi"/>
        <w:color w:val="12467F"/>
        <w:sz w:val="18"/>
        <w:szCs w:val="18"/>
      </w:rPr>
      <w:t> 775 15 77 50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B0FF2" w14:textId="77777777" w:rsidR="00AA6B15" w:rsidRDefault="00AA6B15" w:rsidP="00A717AD">
      <w:r>
        <w:separator/>
      </w:r>
    </w:p>
  </w:footnote>
  <w:footnote w:type="continuationSeparator" w:id="0">
    <w:p w14:paraId="2D7463E3" w14:textId="77777777" w:rsidR="00AA6B15" w:rsidRDefault="00AA6B15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B3EAF"/>
    <w:multiLevelType w:val="multilevel"/>
    <w:tmpl w:val="1050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7460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30CD1"/>
    <w:rsid w:val="000369A4"/>
    <w:rsid w:val="00042C05"/>
    <w:rsid w:val="000628AA"/>
    <w:rsid w:val="000874B7"/>
    <w:rsid w:val="00104BA7"/>
    <w:rsid w:val="00111B80"/>
    <w:rsid w:val="00136073"/>
    <w:rsid w:val="00141DD7"/>
    <w:rsid w:val="00154E86"/>
    <w:rsid w:val="00180B94"/>
    <w:rsid w:val="001A516F"/>
    <w:rsid w:val="001C16BC"/>
    <w:rsid w:val="00257420"/>
    <w:rsid w:val="00273DAE"/>
    <w:rsid w:val="002C1377"/>
    <w:rsid w:val="002E642B"/>
    <w:rsid w:val="00301FFF"/>
    <w:rsid w:val="003533B5"/>
    <w:rsid w:val="003C673C"/>
    <w:rsid w:val="00432D21"/>
    <w:rsid w:val="00454F9C"/>
    <w:rsid w:val="004872D0"/>
    <w:rsid w:val="004B2E70"/>
    <w:rsid w:val="004B6C89"/>
    <w:rsid w:val="004C2C11"/>
    <w:rsid w:val="00504DFA"/>
    <w:rsid w:val="00515592"/>
    <w:rsid w:val="00547854"/>
    <w:rsid w:val="00582DF3"/>
    <w:rsid w:val="00592D40"/>
    <w:rsid w:val="005A6F15"/>
    <w:rsid w:val="005B1AE2"/>
    <w:rsid w:val="005C3A97"/>
    <w:rsid w:val="005C3E45"/>
    <w:rsid w:val="005E2C26"/>
    <w:rsid w:val="006336B9"/>
    <w:rsid w:val="00635217"/>
    <w:rsid w:val="00693015"/>
    <w:rsid w:val="0071743B"/>
    <w:rsid w:val="0074656B"/>
    <w:rsid w:val="00771F90"/>
    <w:rsid w:val="007D384B"/>
    <w:rsid w:val="008040DE"/>
    <w:rsid w:val="0083185E"/>
    <w:rsid w:val="0083360A"/>
    <w:rsid w:val="00843278"/>
    <w:rsid w:val="0085374F"/>
    <w:rsid w:val="00860F6C"/>
    <w:rsid w:val="008739B6"/>
    <w:rsid w:val="00874FF8"/>
    <w:rsid w:val="008956E2"/>
    <w:rsid w:val="008C5BD6"/>
    <w:rsid w:val="008E5264"/>
    <w:rsid w:val="00912970"/>
    <w:rsid w:val="00922716"/>
    <w:rsid w:val="009322C4"/>
    <w:rsid w:val="00960C7B"/>
    <w:rsid w:val="00972A88"/>
    <w:rsid w:val="009767C2"/>
    <w:rsid w:val="00A53C32"/>
    <w:rsid w:val="00A57BCF"/>
    <w:rsid w:val="00A717AD"/>
    <w:rsid w:val="00AA3D1E"/>
    <w:rsid w:val="00AA6B15"/>
    <w:rsid w:val="00AC0AC5"/>
    <w:rsid w:val="00AC2509"/>
    <w:rsid w:val="00AC4DE5"/>
    <w:rsid w:val="00B07501"/>
    <w:rsid w:val="00B20466"/>
    <w:rsid w:val="00B2255E"/>
    <w:rsid w:val="00B22CCC"/>
    <w:rsid w:val="00B254FE"/>
    <w:rsid w:val="00B346E5"/>
    <w:rsid w:val="00B37C9D"/>
    <w:rsid w:val="00B61AEC"/>
    <w:rsid w:val="00B70A54"/>
    <w:rsid w:val="00BE5209"/>
    <w:rsid w:val="00C12B09"/>
    <w:rsid w:val="00C2268D"/>
    <w:rsid w:val="00C445B4"/>
    <w:rsid w:val="00C74A3F"/>
    <w:rsid w:val="00C84C24"/>
    <w:rsid w:val="00D014CF"/>
    <w:rsid w:val="00D043FF"/>
    <w:rsid w:val="00D32A58"/>
    <w:rsid w:val="00D5696E"/>
    <w:rsid w:val="00D64B71"/>
    <w:rsid w:val="00DE5A1B"/>
    <w:rsid w:val="00DE7E41"/>
    <w:rsid w:val="00DF695B"/>
    <w:rsid w:val="00E070C3"/>
    <w:rsid w:val="00E20AC1"/>
    <w:rsid w:val="00E22AA5"/>
    <w:rsid w:val="00E87F13"/>
    <w:rsid w:val="00EB3ACE"/>
    <w:rsid w:val="00EC4963"/>
    <w:rsid w:val="00EC4AEA"/>
    <w:rsid w:val="00EC52DA"/>
    <w:rsid w:val="00F1470F"/>
    <w:rsid w:val="00F5278B"/>
    <w:rsid w:val="00F671BE"/>
    <w:rsid w:val="00FB42B6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4B2E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ikes@kzps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ochor@zsdnp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Zikeš</cp:lastModifiedBy>
  <cp:revision>20</cp:revision>
  <dcterms:created xsi:type="dcterms:W3CDTF">2024-12-06T08:32:00Z</dcterms:created>
  <dcterms:modified xsi:type="dcterms:W3CDTF">2024-12-17T12:50:00Z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