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23E6" w14:textId="77777777" w:rsidR="004B670A" w:rsidRPr="004B670A" w:rsidRDefault="004B670A" w:rsidP="00B8701A">
      <w:pPr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55BF6D78" w14:textId="4A77FCA5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4E9E9452" w14:textId="2D16942E" w:rsidR="00C22269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14092" w:rsidRPr="00946DAB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C22269" w:rsidRPr="00C22269">
        <w:rPr>
          <w:rFonts w:asciiTheme="minorHAnsi" w:hAnsiTheme="minorHAnsi" w:cstheme="minorHAnsi"/>
          <w:b/>
          <w:bCs/>
          <w:sz w:val="24"/>
          <w:szCs w:val="24"/>
        </w:rPr>
        <w:t>na zřízení Rady vlády pro kvalifikace a odborné vzdělávání</w:t>
      </w:r>
      <w:r w:rsidR="002B6B16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04C83213" w14:textId="09675642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39F60B10" w:rsidR="005845C7" w:rsidRPr="004B670A" w:rsidRDefault="005845C7" w:rsidP="00D010B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B670A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</w:t>
      </w:r>
      <w:r w:rsidR="00403C71">
        <w:rPr>
          <w:rFonts w:asciiTheme="minorHAnsi" w:hAnsiTheme="minorHAnsi" w:cstheme="minorHAnsi"/>
          <w:sz w:val="24"/>
          <w:szCs w:val="24"/>
        </w:rPr>
        <w:t>ž</w:t>
      </w:r>
      <w:r w:rsidRPr="004B670A">
        <w:rPr>
          <w:rFonts w:asciiTheme="minorHAnsi" w:hAnsiTheme="minorHAnsi" w:cstheme="minorHAnsi"/>
          <w:sz w:val="24"/>
          <w:szCs w:val="24"/>
        </w:rPr>
        <w:t xml:space="preserve"> Konfederace zaměstnavatelských a podnikatelských svazů ČR (KZPS ČR) uplatňuje následující </w:t>
      </w:r>
      <w:r w:rsidR="00156CB7" w:rsidRPr="004B670A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4B670A">
        <w:rPr>
          <w:rFonts w:asciiTheme="minorHAnsi" w:hAnsiTheme="minorHAnsi" w:cstheme="minorHAnsi"/>
          <w:sz w:val="24"/>
          <w:szCs w:val="24"/>
        </w:rPr>
        <w:t>připomínk</w:t>
      </w:r>
      <w:r w:rsidR="00403C71">
        <w:rPr>
          <w:rFonts w:asciiTheme="minorHAnsi" w:hAnsiTheme="minorHAnsi" w:cstheme="minorHAnsi"/>
          <w:sz w:val="24"/>
          <w:szCs w:val="24"/>
        </w:rPr>
        <w:t>u</w:t>
      </w:r>
      <w:r w:rsidR="001B2BA3" w:rsidRPr="004B670A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4B670A" w:rsidRDefault="00B8701A" w:rsidP="00D010B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6801DCE" w14:textId="77777777" w:rsidR="008842BA" w:rsidRPr="004B670A" w:rsidRDefault="008842BA" w:rsidP="002B6B1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63F7B0E" w14:textId="30DC86E4" w:rsidR="002B6B16" w:rsidRPr="00403C71" w:rsidRDefault="00357037" w:rsidP="002B6B16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03C71">
        <w:rPr>
          <w:rFonts w:asciiTheme="minorHAnsi" w:hAnsiTheme="minorHAnsi" w:cstheme="minorHAnsi"/>
          <w:i/>
          <w:iCs/>
          <w:sz w:val="24"/>
          <w:szCs w:val="24"/>
        </w:rPr>
        <w:t>Konfederace zaměstnavatelských a podnikatelských svaz</w:t>
      </w:r>
      <w:r w:rsidR="00E5095C" w:rsidRPr="00403C71">
        <w:rPr>
          <w:rFonts w:asciiTheme="minorHAnsi" w:hAnsiTheme="minorHAnsi" w:cstheme="minorHAnsi"/>
          <w:i/>
          <w:iCs/>
          <w:sz w:val="24"/>
          <w:szCs w:val="24"/>
        </w:rPr>
        <w:t>ů ČR (KZPS ČR</w:t>
      </w:r>
      <w:r w:rsidR="00DC6DFC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) vzhledem ke svému zapojení do </w:t>
      </w:r>
      <w:r w:rsidR="00EE79CF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oblasti kvalifikací </w:t>
      </w:r>
      <w:r w:rsidR="00017B7F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a </w:t>
      </w:r>
      <w:r w:rsidR="00EE79CF" w:rsidRPr="00403C71">
        <w:rPr>
          <w:rFonts w:asciiTheme="minorHAnsi" w:hAnsiTheme="minorHAnsi" w:cstheme="minorHAnsi"/>
          <w:i/>
          <w:iCs/>
          <w:sz w:val="24"/>
          <w:szCs w:val="24"/>
        </w:rPr>
        <w:t>odborného vzdělávání</w:t>
      </w:r>
      <w:r w:rsidR="00E5095C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4E415E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i spektru </w:t>
      </w:r>
      <w:r w:rsidR="004F3AA8" w:rsidRPr="00403C71">
        <w:rPr>
          <w:rFonts w:asciiTheme="minorHAnsi" w:hAnsiTheme="minorHAnsi" w:cstheme="minorHAnsi"/>
          <w:i/>
          <w:iCs/>
          <w:sz w:val="24"/>
          <w:szCs w:val="24"/>
        </w:rPr>
        <w:t>z</w:t>
      </w:r>
      <w:r w:rsidR="004F3AA8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="004F3AA8" w:rsidRPr="00403C71">
        <w:rPr>
          <w:rFonts w:asciiTheme="minorHAnsi" w:hAnsiTheme="minorHAnsi" w:cstheme="minorHAnsi"/>
          <w:i/>
          <w:iCs/>
          <w:sz w:val="24"/>
          <w:szCs w:val="24"/>
        </w:rPr>
        <w:t>stupovaných</w:t>
      </w:r>
      <w:r w:rsidR="004E415E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 zaměstnavatelů a podnikatelů</w:t>
      </w:r>
      <w:r w:rsidR="001A790A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 u</w:t>
      </w:r>
      <w:r w:rsidR="003749A5" w:rsidRPr="00403C71">
        <w:rPr>
          <w:rFonts w:asciiTheme="minorHAnsi" w:hAnsiTheme="minorHAnsi" w:cstheme="minorHAnsi"/>
          <w:i/>
          <w:iCs/>
          <w:sz w:val="24"/>
          <w:szCs w:val="24"/>
        </w:rPr>
        <w:t>vedený návrh po</w:t>
      </w:r>
      <w:r w:rsidR="001A790A" w:rsidRPr="00403C71">
        <w:rPr>
          <w:rFonts w:asciiTheme="minorHAnsi" w:hAnsiTheme="minorHAnsi" w:cstheme="minorHAnsi"/>
          <w:i/>
          <w:iCs/>
          <w:sz w:val="24"/>
          <w:szCs w:val="24"/>
        </w:rPr>
        <w:t>dp</w:t>
      </w:r>
      <w:r w:rsidR="003749A5" w:rsidRPr="00403C71">
        <w:rPr>
          <w:rFonts w:asciiTheme="minorHAnsi" w:hAnsiTheme="minorHAnsi" w:cstheme="minorHAnsi"/>
          <w:i/>
          <w:iCs/>
          <w:sz w:val="24"/>
          <w:szCs w:val="24"/>
        </w:rPr>
        <w:t>oru</w:t>
      </w:r>
      <w:r w:rsidR="001A790A" w:rsidRPr="00403C71">
        <w:rPr>
          <w:rFonts w:asciiTheme="minorHAnsi" w:hAnsiTheme="minorHAnsi" w:cstheme="minorHAnsi"/>
          <w:i/>
          <w:iCs/>
          <w:sz w:val="24"/>
          <w:szCs w:val="24"/>
        </w:rPr>
        <w:t>je</w:t>
      </w:r>
      <w:r w:rsidR="003749A5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 a </w:t>
      </w:r>
      <w:r w:rsidR="003749A5" w:rsidRPr="00403C71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souhlasí</w:t>
      </w:r>
      <w:r w:rsidR="003749A5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 se </w:t>
      </w:r>
      <w:r w:rsidR="00E94687" w:rsidRPr="00403C71">
        <w:rPr>
          <w:rFonts w:asciiTheme="minorHAnsi" w:hAnsiTheme="minorHAnsi" w:cstheme="minorHAnsi"/>
          <w:i/>
          <w:iCs/>
          <w:sz w:val="24"/>
          <w:szCs w:val="24"/>
        </w:rPr>
        <w:t xml:space="preserve">zřízením </w:t>
      </w:r>
      <w:r w:rsidR="002B6B16" w:rsidRPr="00403C71">
        <w:rPr>
          <w:rFonts w:asciiTheme="minorHAnsi" w:hAnsiTheme="minorHAnsi" w:cstheme="minorHAnsi"/>
          <w:i/>
          <w:iCs/>
          <w:sz w:val="24"/>
          <w:szCs w:val="24"/>
        </w:rPr>
        <w:t>Rady vlády pro kvalifikace a odborné vzdělávání</w:t>
      </w:r>
    </w:p>
    <w:p w14:paraId="14D28B3B" w14:textId="5C60B9D3" w:rsidR="00357037" w:rsidRPr="004B670A" w:rsidRDefault="00357037" w:rsidP="002B6B1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55C14F1" w14:textId="77777777" w:rsidR="008842BA" w:rsidRDefault="008842BA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9B1228F" w14:textId="77777777" w:rsidR="004C63E9" w:rsidRPr="008842BA" w:rsidRDefault="004C63E9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25F71E3" w14:textId="7C042067" w:rsidR="003E12B6" w:rsidRPr="00521376" w:rsidRDefault="003E12B6" w:rsidP="00D010B8">
      <w:pPr>
        <w:spacing w:after="120"/>
        <w:jc w:val="both"/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</w:pPr>
      <w:r w:rsidRPr="00521376"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  <w:t>Kontaktní osob</w:t>
      </w:r>
      <w:r w:rsidR="00570E96" w:rsidRPr="00521376"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  <w:t>y</w:t>
      </w:r>
      <w:r w:rsidRPr="00521376">
        <w:rPr>
          <w:rFonts w:asciiTheme="minorHAnsi" w:eastAsia="Calibri" w:hAnsiTheme="minorHAnsi" w:cstheme="minorHAnsi"/>
          <w:sz w:val="24"/>
          <w:szCs w:val="24"/>
          <w:u w:val="single"/>
          <w:lang w:eastAsia="en-US"/>
        </w:rPr>
        <w:t xml:space="preserve">: </w:t>
      </w:r>
    </w:p>
    <w:p w14:paraId="7B351A16" w14:textId="0D7A33AB" w:rsidR="00B8701A" w:rsidRPr="008842BA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842BA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8842B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842B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842BA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="00B8428A" w:rsidRPr="008842BA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7" w:history="1">
        <w:r w:rsidRPr="008842BA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8842B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842B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842BA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CA7BE5" w:rsidRPr="008842BA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8842BA">
        <w:rPr>
          <w:rFonts w:asciiTheme="minorHAnsi" w:hAnsiTheme="minorHAnsi" w:cstheme="minorHAnsi"/>
          <w:b/>
          <w:bCs/>
          <w:sz w:val="24"/>
          <w:szCs w:val="24"/>
        </w:rPr>
        <w:t>mob:</w:t>
      </w:r>
      <w:r w:rsidRPr="008842BA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3F36AEFC" w14:textId="77777777" w:rsidR="00B8701A" w:rsidRPr="008842BA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7437A05" w14:textId="77777777" w:rsidR="004C63E9" w:rsidRPr="003E12B6" w:rsidRDefault="004C63E9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9DE16A" w14:textId="77777777" w:rsidR="004C63E9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E12B6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DE6504" w:rsidRPr="003E12B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21376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414092" w:rsidRPr="003E12B6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57037">
        <w:rPr>
          <w:rFonts w:asciiTheme="minorHAnsi" w:hAnsiTheme="minorHAnsi" w:cstheme="minorHAnsi"/>
          <w:b/>
          <w:bCs/>
          <w:sz w:val="24"/>
          <w:szCs w:val="24"/>
        </w:rPr>
        <w:t>února</w:t>
      </w:r>
      <w:r w:rsidR="00414092" w:rsidRPr="003E12B6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5488696A" w14:textId="55EDB0A1" w:rsidR="00B8701A" w:rsidRDefault="004C63E9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588087FC" w14:textId="77777777" w:rsidR="004C63E9" w:rsidRPr="003E12B6" w:rsidRDefault="004C63E9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40EB9E" w14:textId="77777777" w:rsidR="00B8701A" w:rsidRPr="003E12B6" w:rsidRDefault="00B8701A" w:rsidP="00D010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960C7B" w:rsidRDefault="00B8701A" w:rsidP="008B6641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49F85B7D" w14:textId="40C922C3" w:rsidR="002605EC" w:rsidRPr="005230D6" w:rsidRDefault="00A30AE3" w:rsidP="005230D6">
      <w:pPr>
        <w:ind w:left="720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8701A" w:rsidRPr="00960C7B">
        <w:rPr>
          <w:rFonts w:asciiTheme="minorHAnsi" w:hAnsiTheme="minorHAnsi" w:cstheme="minorHAnsi"/>
          <w:b/>
          <w:bCs/>
        </w:rPr>
        <w:t>p r e z i d e n t</w:t>
      </w:r>
    </w:p>
    <w:sectPr w:rsidR="002605EC" w:rsidRPr="005230D6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CD60" w14:textId="77777777" w:rsidR="00846CE7" w:rsidRDefault="00846CE7" w:rsidP="00DC61CC">
      <w:r>
        <w:separator/>
      </w:r>
    </w:p>
  </w:endnote>
  <w:endnote w:type="continuationSeparator" w:id="0">
    <w:p w14:paraId="3652B6AD" w14:textId="77777777" w:rsidR="00846CE7" w:rsidRDefault="00846CE7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B9B10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209795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AFC4D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F5D7E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E1533" w14:textId="77777777" w:rsidR="00846CE7" w:rsidRDefault="00846CE7" w:rsidP="00DC61CC">
      <w:r>
        <w:separator/>
      </w:r>
    </w:p>
  </w:footnote>
  <w:footnote w:type="continuationSeparator" w:id="0">
    <w:p w14:paraId="6D1527B7" w14:textId="77777777" w:rsidR="00846CE7" w:rsidRDefault="00846CE7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54B749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91413C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68CD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4291D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33A33"/>
    <w:multiLevelType w:val="hybridMultilevel"/>
    <w:tmpl w:val="5CCA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025F7"/>
    <w:multiLevelType w:val="hybridMultilevel"/>
    <w:tmpl w:val="D84A07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541600">
    <w:abstractNumId w:val="0"/>
  </w:num>
  <w:num w:numId="2" w16cid:durableId="88344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17B7F"/>
    <w:rsid w:val="000D2BA6"/>
    <w:rsid w:val="000F7F5E"/>
    <w:rsid w:val="00156CB7"/>
    <w:rsid w:val="00170364"/>
    <w:rsid w:val="001A790A"/>
    <w:rsid w:val="001B1E01"/>
    <w:rsid w:val="001B2657"/>
    <w:rsid w:val="001B2BA3"/>
    <w:rsid w:val="001D3147"/>
    <w:rsid w:val="00202B86"/>
    <w:rsid w:val="00216B12"/>
    <w:rsid w:val="0024581B"/>
    <w:rsid w:val="00253BAF"/>
    <w:rsid w:val="002605EC"/>
    <w:rsid w:val="00275E6F"/>
    <w:rsid w:val="002B6B16"/>
    <w:rsid w:val="002E0BDA"/>
    <w:rsid w:val="00302CCC"/>
    <w:rsid w:val="00315D2C"/>
    <w:rsid w:val="003275FF"/>
    <w:rsid w:val="0033519D"/>
    <w:rsid w:val="00357037"/>
    <w:rsid w:val="003749A5"/>
    <w:rsid w:val="003A0468"/>
    <w:rsid w:val="003E12B6"/>
    <w:rsid w:val="00403C71"/>
    <w:rsid w:val="00410DF3"/>
    <w:rsid w:val="00414092"/>
    <w:rsid w:val="00425554"/>
    <w:rsid w:val="00447504"/>
    <w:rsid w:val="004655D5"/>
    <w:rsid w:val="0049115C"/>
    <w:rsid w:val="00493AFA"/>
    <w:rsid w:val="004B670A"/>
    <w:rsid w:val="004C63E9"/>
    <w:rsid w:val="004D6B96"/>
    <w:rsid w:val="004E415E"/>
    <w:rsid w:val="004E6B44"/>
    <w:rsid w:val="004F3AA8"/>
    <w:rsid w:val="0050379D"/>
    <w:rsid w:val="00521376"/>
    <w:rsid w:val="005230D6"/>
    <w:rsid w:val="00541FCA"/>
    <w:rsid w:val="005606CB"/>
    <w:rsid w:val="00570E96"/>
    <w:rsid w:val="005773AC"/>
    <w:rsid w:val="00577C03"/>
    <w:rsid w:val="005845C7"/>
    <w:rsid w:val="005A6E0C"/>
    <w:rsid w:val="005B0A99"/>
    <w:rsid w:val="005C44D7"/>
    <w:rsid w:val="005D3639"/>
    <w:rsid w:val="00627E25"/>
    <w:rsid w:val="006F37B2"/>
    <w:rsid w:val="0071269F"/>
    <w:rsid w:val="00737674"/>
    <w:rsid w:val="007A2850"/>
    <w:rsid w:val="00846CE7"/>
    <w:rsid w:val="00871760"/>
    <w:rsid w:val="008842BA"/>
    <w:rsid w:val="008B1E20"/>
    <w:rsid w:val="008B6641"/>
    <w:rsid w:val="009004A9"/>
    <w:rsid w:val="009058C8"/>
    <w:rsid w:val="00906EB5"/>
    <w:rsid w:val="00922F92"/>
    <w:rsid w:val="0094400D"/>
    <w:rsid w:val="00946DAB"/>
    <w:rsid w:val="009977D0"/>
    <w:rsid w:val="009D431A"/>
    <w:rsid w:val="009E512B"/>
    <w:rsid w:val="009F5FA4"/>
    <w:rsid w:val="00A00EDC"/>
    <w:rsid w:val="00A13208"/>
    <w:rsid w:val="00A30AE3"/>
    <w:rsid w:val="00AA51DC"/>
    <w:rsid w:val="00AC0031"/>
    <w:rsid w:val="00AE7E47"/>
    <w:rsid w:val="00AF4D12"/>
    <w:rsid w:val="00B52A44"/>
    <w:rsid w:val="00B8428A"/>
    <w:rsid w:val="00B8701A"/>
    <w:rsid w:val="00B96FA8"/>
    <w:rsid w:val="00BA776B"/>
    <w:rsid w:val="00BD0D90"/>
    <w:rsid w:val="00C22269"/>
    <w:rsid w:val="00C75592"/>
    <w:rsid w:val="00CA7BE5"/>
    <w:rsid w:val="00D010B8"/>
    <w:rsid w:val="00D1769E"/>
    <w:rsid w:val="00D339E4"/>
    <w:rsid w:val="00D556CF"/>
    <w:rsid w:val="00DC61CC"/>
    <w:rsid w:val="00DC6DFC"/>
    <w:rsid w:val="00DD0A2A"/>
    <w:rsid w:val="00DE6504"/>
    <w:rsid w:val="00E34277"/>
    <w:rsid w:val="00E4690E"/>
    <w:rsid w:val="00E47B7F"/>
    <w:rsid w:val="00E5095C"/>
    <w:rsid w:val="00E94687"/>
    <w:rsid w:val="00EC64D5"/>
    <w:rsid w:val="00ED2216"/>
    <w:rsid w:val="00EE14BD"/>
    <w:rsid w:val="00EE1BC3"/>
    <w:rsid w:val="00EE79CF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E6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Zikes</cp:lastModifiedBy>
  <cp:revision>28</cp:revision>
  <dcterms:created xsi:type="dcterms:W3CDTF">2025-01-29T20:49:00Z</dcterms:created>
  <dcterms:modified xsi:type="dcterms:W3CDTF">2025-02-28T13:27:00Z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