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Pr="004A344B" w:rsidRDefault="00A13208">
      <w:pPr>
        <w:pStyle w:val="Zkladntext"/>
        <w:spacing w:before="3"/>
        <w:rPr>
          <w:rFonts w:ascii="Arial Black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734044" w:rsidRDefault="00B8701A" w:rsidP="003D00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Konfederace zaměstnavatelských a podnikatelských svazů ČR</w:t>
      </w:r>
    </w:p>
    <w:p w14:paraId="16581958" w14:textId="77777777" w:rsidR="00014491" w:rsidRDefault="00B8701A" w:rsidP="007B4768">
      <w:pPr>
        <w:jc w:val="center"/>
        <w:rPr>
          <w:rFonts w:asciiTheme="minorHAnsi" w:hAnsiTheme="minorHAnsi" w:cstheme="minorHAnsi"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 „</w:t>
      </w:r>
      <w:r w:rsidR="007B4768" w:rsidRPr="007B4768">
        <w:rPr>
          <w:rFonts w:asciiTheme="minorHAnsi" w:hAnsiTheme="minorHAnsi" w:cstheme="minorHAnsi"/>
          <w:sz w:val="24"/>
          <w:szCs w:val="24"/>
        </w:rPr>
        <w:t>Návrh</w:t>
      </w:r>
      <w:r w:rsidR="007B4768">
        <w:rPr>
          <w:rFonts w:asciiTheme="minorHAnsi" w:hAnsiTheme="minorHAnsi" w:cstheme="minorHAnsi"/>
          <w:sz w:val="24"/>
          <w:szCs w:val="24"/>
        </w:rPr>
        <w:t>u</w:t>
      </w:r>
      <w:r w:rsidR="007B4768" w:rsidRPr="007B4768">
        <w:rPr>
          <w:rFonts w:asciiTheme="minorHAnsi" w:hAnsiTheme="minorHAnsi" w:cstheme="minorHAnsi"/>
          <w:sz w:val="24"/>
          <w:szCs w:val="24"/>
        </w:rPr>
        <w:t xml:space="preserve"> </w:t>
      </w:r>
      <w:r w:rsidR="00014491" w:rsidRPr="00014491">
        <w:rPr>
          <w:rFonts w:asciiTheme="minorHAnsi" w:hAnsiTheme="minorHAnsi" w:cstheme="minorHAnsi"/>
          <w:sz w:val="24"/>
          <w:szCs w:val="24"/>
        </w:rPr>
        <w:t>poslankyně Bereniky Peštové na vydání zákona, kterým se mění zákon č. 477/2001 Sb., o obalech a o změně některých zákonů (zákon o obalech), ve znění pozdějších předpisů</w:t>
      </w:r>
    </w:p>
    <w:p w14:paraId="23693BDA" w14:textId="336DCCD7" w:rsidR="0071407C" w:rsidRPr="0007702E" w:rsidRDefault="00014491" w:rsidP="007B476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4491">
        <w:rPr>
          <w:rFonts w:asciiTheme="minorHAnsi" w:hAnsiTheme="minorHAnsi" w:cstheme="minorHAnsi"/>
          <w:sz w:val="24"/>
          <w:szCs w:val="24"/>
        </w:rPr>
        <w:t>(sněmovní tisk č. 942)</w:t>
      </w:r>
      <w:r w:rsidR="007B4768">
        <w:rPr>
          <w:rFonts w:asciiTheme="minorHAnsi" w:hAnsiTheme="minorHAnsi" w:cstheme="minorHAnsi"/>
          <w:sz w:val="24"/>
          <w:szCs w:val="24"/>
        </w:rPr>
        <w:t>“</w:t>
      </w:r>
    </w:p>
    <w:p w14:paraId="0CC03331" w14:textId="77777777" w:rsidR="007B4768" w:rsidRPr="00F06457" w:rsidRDefault="007B4768" w:rsidP="003D00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841FE1" w14:textId="17DDECC9" w:rsidR="00F30785" w:rsidRPr="00473D07" w:rsidRDefault="00F30785" w:rsidP="00F3078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3D07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zásadní a doporučující stanoviska svého členského </w:t>
      </w:r>
      <w:r w:rsidR="00F74310" w:rsidRPr="00473D07">
        <w:rPr>
          <w:rFonts w:asciiTheme="minorHAnsi" w:hAnsiTheme="minorHAnsi" w:cstheme="minorHAnsi"/>
          <w:sz w:val="24"/>
          <w:szCs w:val="24"/>
        </w:rPr>
        <w:t>svazu – Unie</w:t>
      </w:r>
      <w:r w:rsidRPr="00473D07">
        <w:rPr>
          <w:rFonts w:asciiTheme="minorHAnsi" w:hAnsiTheme="minorHAnsi" w:cstheme="minorHAnsi"/>
          <w:sz w:val="24"/>
          <w:szCs w:val="24"/>
        </w:rPr>
        <w:t xml:space="preserve"> zaměstnavatelských svazů ČR (v příloze).</w:t>
      </w:r>
    </w:p>
    <w:p w14:paraId="3EC7E38E" w14:textId="77777777" w:rsidR="00F30785" w:rsidRPr="00F06457" w:rsidRDefault="00F30785" w:rsidP="00F307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0D9FB4" w14:textId="77777777" w:rsidR="00537450" w:rsidRPr="00F06457" w:rsidRDefault="00537450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77777777" w:rsidR="00B8701A" w:rsidRPr="003B1077" w:rsidRDefault="00B8701A" w:rsidP="005F1039">
      <w:pPr>
        <w:jc w:val="both"/>
        <w:rPr>
          <w:rFonts w:asciiTheme="minorHAnsi" w:hAnsiTheme="minorHAnsi" w:cstheme="minorHAnsi"/>
          <w:u w:val="single"/>
        </w:rPr>
      </w:pPr>
      <w:r w:rsidRPr="003B1077">
        <w:rPr>
          <w:rFonts w:asciiTheme="minorHAnsi" w:hAnsiTheme="minorHAnsi" w:cstheme="minorHAnsi"/>
          <w:u w:val="single"/>
        </w:rPr>
        <w:t>Kontaktní osoby:</w:t>
      </w:r>
    </w:p>
    <w:p w14:paraId="32BCECD4" w14:textId="77777777" w:rsidR="00B8701A" w:rsidRPr="003B1077" w:rsidRDefault="00B8701A" w:rsidP="005F1039">
      <w:pPr>
        <w:jc w:val="both"/>
        <w:rPr>
          <w:rFonts w:asciiTheme="minorHAnsi" w:hAnsiTheme="minorHAnsi" w:cstheme="minorHAnsi"/>
        </w:rPr>
      </w:pPr>
    </w:p>
    <w:p w14:paraId="0F9FC26E" w14:textId="77777777" w:rsidR="00F06457" w:rsidRPr="003B1077" w:rsidRDefault="00F06457" w:rsidP="00F06457">
      <w:pPr>
        <w:jc w:val="both"/>
        <w:rPr>
          <w:rFonts w:asciiTheme="minorHAnsi" w:hAnsiTheme="minorHAnsi" w:cstheme="minorHAnsi"/>
        </w:rPr>
      </w:pPr>
      <w:r w:rsidRPr="003B1077">
        <w:rPr>
          <w:rFonts w:asciiTheme="minorHAnsi" w:hAnsiTheme="minorHAnsi" w:cstheme="minorHAnsi"/>
        </w:rPr>
        <w:t>Mgr. Jakub Machytka</w:t>
      </w:r>
      <w:r w:rsidRPr="003B1077">
        <w:rPr>
          <w:rFonts w:asciiTheme="minorHAnsi" w:hAnsiTheme="minorHAnsi" w:cstheme="minorHAnsi"/>
        </w:rPr>
        <w:tab/>
      </w:r>
      <w:r w:rsidRPr="003B1077">
        <w:rPr>
          <w:rFonts w:asciiTheme="minorHAnsi" w:hAnsiTheme="minorHAnsi" w:cstheme="minorHAnsi"/>
        </w:rPr>
        <w:tab/>
        <w:t>e-mail:</w:t>
      </w:r>
      <w:r w:rsidRPr="003B1077">
        <w:rPr>
          <w:rFonts w:asciiTheme="minorHAnsi" w:hAnsiTheme="minorHAnsi" w:cstheme="minorHAnsi"/>
        </w:rPr>
        <w:tab/>
      </w:r>
      <w:hyperlink r:id="rId7" w:history="1">
        <w:r w:rsidRPr="003B1077">
          <w:rPr>
            <w:rStyle w:val="Hypertextovodkaz"/>
            <w:rFonts w:asciiTheme="minorHAnsi" w:hAnsiTheme="minorHAnsi" w:cstheme="minorHAnsi"/>
          </w:rPr>
          <w:t>jakub.machytka@uzs.cz</w:t>
        </w:r>
      </w:hyperlink>
      <w:hyperlink>
        <w:r w:rsidRPr="003B1077">
          <w:rPr>
            <w:rFonts w:asciiTheme="minorHAnsi" w:hAnsiTheme="minorHAnsi" w:cstheme="minorHAnsi"/>
          </w:rPr>
          <w:tab/>
        </w:r>
        <w:r w:rsidRPr="003B1077">
          <w:rPr>
            <w:rFonts w:asciiTheme="minorHAnsi" w:hAnsiTheme="minorHAnsi" w:cstheme="minorHAnsi"/>
          </w:rPr>
          <w:tab/>
          <w:t>mob:</w:t>
        </w:r>
        <w:r w:rsidRPr="003B1077">
          <w:rPr>
            <w:rFonts w:asciiTheme="minorHAnsi" w:hAnsiTheme="minorHAnsi" w:cstheme="minorHAnsi"/>
          </w:rPr>
          <w:tab/>
          <w:t>727 956 059</w:t>
        </w:r>
      </w:hyperlink>
    </w:p>
    <w:p w14:paraId="7B351A16" w14:textId="53FE7F2B" w:rsidR="00B8701A" w:rsidRPr="003B1077" w:rsidRDefault="00B8701A" w:rsidP="005F1039">
      <w:pPr>
        <w:jc w:val="both"/>
        <w:rPr>
          <w:rFonts w:asciiTheme="minorHAnsi" w:hAnsiTheme="minorHAnsi" w:cstheme="minorHAnsi"/>
        </w:rPr>
      </w:pPr>
      <w:r w:rsidRPr="003B1077">
        <w:rPr>
          <w:rFonts w:asciiTheme="minorHAnsi" w:hAnsiTheme="minorHAnsi" w:cstheme="minorHAnsi"/>
        </w:rPr>
        <w:t>Dr. Jan Zikeš</w:t>
      </w:r>
      <w:r w:rsidRPr="003B1077">
        <w:rPr>
          <w:rFonts w:asciiTheme="minorHAnsi" w:hAnsiTheme="minorHAnsi" w:cstheme="minorHAnsi"/>
        </w:rPr>
        <w:tab/>
      </w:r>
      <w:r w:rsidRPr="003B1077">
        <w:rPr>
          <w:rFonts w:asciiTheme="minorHAnsi" w:hAnsiTheme="minorHAnsi" w:cstheme="minorHAnsi"/>
        </w:rPr>
        <w:tab/>
      </w:r>
      <w:r w:rsidRPr="003B1077">
        <w:rPr>
          <w:rFonts w:asciiTheme="minorHAnsi" w:hAnsiTheme="minorHAnsi" w:cstheme="minorHAnsi"/>
        </w:rPr>
        <w:tab/>
        <w:t>e-mail:</w:t>
      </w:r>
      <w:r w:rsidRPr="003B1077">
        <w:rPr>
          <w:rFonts w:asciiTheme="minorHAnsi" w:hAnsiTheme="minorHAnsi" w:cstheme="minorHAnsi"/>
        </w:rPr>
        <w:tab/>
      </w:r>
      <w:hyperlink r:id="rId8" w:history="1">
        <w:r w:rsidRPr="003B1077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3B1077">
        <w:rPr>
          <w:rFonts w:asciiTheme="minorHAnsi" w:hAnsiTheme="minorHAnsi" w:cstheme="minorHAnsi"/>
        </w:rPr>
        <w:tab/>
      </w:r>
      <w:r w:rsidRPr="003B1077">
        <w:rPr>
          <w:rFonts w:asciiTheme="minorHAnsi" w:hAnsiTheme="minorHAnsi" w:cstheme="minorHAnsi"/>
        </w:rPr>
        <w:tab/>
      </w:r>
      <w:r w:rsidRPr="003B1077">
        <w:rPr>
          <w:rFonts w:asciiTheme="minorHAnsi" w:hAnsiTheme="minorHAnsi" w:cstheme="minorHAnsi"/>
        </w:rPr>
        <w:tab/>
      </w:r>
      <w:r w:rsidRPr="003B1077">
        <w:rPr>
          <w:rFonts w:asciiTheme="minorHAnsi" w:hAnsiTheme="minorHAnsi" w:cstheme="minorHAnsi"/>
        </w:rPr>
        <w:tab/>
        <w:t>mob:</w:t>
      </w:r>
      <w:r w:rsidRPr="003B1077">
        <w:rPr>
          <w:rFonts w:asciiTheme="minorHAnsi" w:hAnsiTheme="minorHAnsi" w:cstheme="minorHAnsi"/>
        </w:rPr>
        <w:tab/>
        <w:t>775 15 77 50</w:t>
      </w:r>
    </w:p>
    <w:p w14:paraId="3F36AEFC" w14:textId="77777777" w:rsidR="00B8701A" w:rsidRPr="003B1077" w:rsidRDefault="00B8701A" w:rsidP="005F1039">
      <w:pPr>
        <w:jc w:val="both"/>
        <w:rPr>
          <w:rFonts w:asciiTheme="minorHAnsi" w:hAnsiTheme="minorHAnsi" w:cstheme="minorHAnsi"/>
        </w:rPr>
      </w:pPr>
    </w:p>
    <w:p w14:paraId="2FE3D017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BE4AA" w14:textId="77777777" w:rsidR="00537450" w:rsidRPr="003B1077" w:rsidRDefault="00537450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23CA58AC" w:rsidR="00B8701A" w:rsidRDefault="00B8701A" w:rsidP="005F1039">
      <w:pPr>
        <w:jc w:val="both"/>
        <w:rPr>
          <w:rFonts w:asciiTheme="minorHAnsi" w:hAnsiTheme="minorHAnsi" w:cstheme="minorHAnsi"/>
          <w:sz w:val="24"/>
          <w:szCs w:val="24"/>
        </w:rPr>
      </w:pPr>
      <w:r w:rsidRPr="003B1077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3B1077" w:rsidRPr="003B1077">
        <w:rPr>
          <w:rFonts w:asciiTheme="minorHAnsi" w:hAnsiTheme="minorHAnsi" w:cstheme="minorHAnsi"/>
          <w:sz w:val="24"/>
          <w:szCs w:val="24"/>
        </w:rPr>
        <w:t>17. dubna</w:t>
      </w:r>
      <w:r w:rsidR="00414092" w:rsidRPr="003B1077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7D3D023C" w14:textId="77777777" w:rsidR="003B1077" w:rsidRPr="003B1077" w:rsidRDefault="003B1077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40EB9E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151AB3" w:rsidRDefault="00B8701A" w:rsidP="00C14D28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151AB3" w:rsidRDefault="00A30AE3" w:rsidP="00C14D28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151AB3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2D0F" w14:textId="77777777" w:rsidR="002975DD" w:rsidRDefault="002975DD" w:rsidP="00DC61CC">
      <w:r>
        <w:separator/>
      </w:r>
    </w:p>
  </w:endnote>
  <w:endnote w:type="continuationSeparator" w:id="0">
    <w:p w14:paraId="1073A87D" w14:textId="77777777" w:rsidR="002975DD" w:rsidRDefault="002975DD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060D7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400D2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525A4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03A71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BB50" w14:textId="77777777" w:rsidR="002975DD" w:rsidRDefault="002975DD" w:rsidP="00DC61CC">
      <w:r>
        <w:separator/>
      </w:r>
    </w:p>
  </w:footnote>
  <w:footnote w:type="continuationSeparator" w:id="0">
    <w:p w14:paraId="699D549E" w14:textId="77777777" w:rsidR="002975DD" w:rsidRDefault="002975DD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463692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D26B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E1E68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C510D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925"/>
    <w:multiLevelType w:val="hybridMultilevel"/>
    <w:tmpl w:val="F106347E"/>
    <w:lvl w:ilvl="0" w:tplc="3A4E11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3D80"/>
    <w:multiLevelType w:val="hybridMultilevel"/>
    <w:tmpl w:val="10666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02B9"/>
    <w:multiLevelType w:val="multilevel"/>
    <w:tmpl w:val="4DCC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45A6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0329079">
    <w:abstractNumId w:val="2"/>
  </w:num>
  <w:num w:numId="2" w16cid:durableId="1472138848">
    <w:abstractNumId w:val="1"/>
  </w:num>
  <w:num w:numId="3" w16cid:durableId="336078909">
    <w:abstractNumId w:val="3"/>
  </w:num>
  <w:num w:numId="4" w16cid:durableId="182500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067B9"/>
    <w:rsid w:val="000131E2"/>
    <w:rsid w:val="00014491"/>
    <w:rsid w:val="000622B3"/>
    <w:rsid w:val="00062ADA"/>
    <w:rsid w:val="0007702E"/>
    <w:rsid w:val="000F7F5E"/>
    <w:rsid w:val="00151AB3"/>
    <w:rsid w:val="00170364"/>
    <w:rsid w:val="001B1E01"/>
    <w:rsid w:val="001B2657"/>
    <w:rsid w:val="001B2BA3"/>
    <w:rsid w:val="001D3147"/>
    <w:rsid w:val="00202B86"/>
    <w:rsid w:val="00216B12"/>
    <w:rsid w:val="0024581B"/>
    <w:rsid w:val="00253BAF"/>
    <w:rsid w:val="002605EC"/>
    <w:rsid w:val="002975DD"/>
    <w:rsid w:val="002E0AE1"/>
    <w:rsid w:val="002E0BDA"/>
    <w:rsid w:val="003275FF"/>
    <w:rsid w:val="0033519D"/>
    <w:rsid w:val="003A0468"/>
    <w:rsid w:val="003B1077"/>
    <w:rsid w:val="003D0077"/>
    <w:rsid w:val="00410DF3"/>
    <w:rsid w:val="00414092"/>
    <w:rsid w:val="00447504"/>
    <w:rsid w:val="004655D5"/>
    <w:rsid w:val="00467214"/>
    <w:rsid w:val="00473D07"/>
    <w:rsid w:val="0049115C"/>
    <w:rsid w:val="00493AFA"/>
    <w:rsid w:val="004A344B"/>
    <w:rsid w:val="004A5730"/>
    <w:rsid w:val="004E6B44"/>
    <w:rsid w:val="0050379D"/>
    <w:rsid w:val="00537450"/>
    <w:rsid w:val="005606CB"/>
    <w:rsid w:val="005773AC"/>
    <w:rsid w:val="00577C03"/>
    <w:rsid w:val="005845C7"/>
    <w:rsid w:val="005B0A99"/>
    <w:rsid w:val="005C44D7"/>
    <w:rsid w:val="005D3639"/>
    <w:rsid w:val="005F1039"/>
    <w:rsid w:val="00627E25"/>
    <w:rsid w:val="0066194D"/>
    <w:rsid w:val="006F37B2"/>
    <w:rsid w:val="0071269F"/>
    <w:rsid w:val="0071407C"/>
    <w:rsid w:val="00734044"/>
    <w:rsid w:val="00737674"/>
    <w:rsid w:val="007A2850"/>
    <w:rsid w:val="007A78FD"/>
    <w:rsid w:val="007B4768"/>
    <w:rsid w:val="008B6641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A38E5"/>
    <w:rsid w:val="00AA51DC"/>
    <w:rsid w:val="00AC0031"/>
    <w:rsid w:val="00AC76E1"/>
    <w:rsid w:val="00AE7E47"/>
    <w:rsid w:val="00B234DD"/>
    <w:rsid w:val="00B52A44"/>
    <w:rsid w:val="00B8701A"/>
    <w:rsid w:val="00B96FA8"/>
    <w:rsid w:val="00BB6AB4"/>
    <w:rsid w:val="00BD0D90"/>
    <w:rsid w:val="00C14D28"/>
    <w:rsid w:val="00C959BF"/>
    <w:rsid w:val="00CB4085"/>
    <w:rsid w:val="00D1769E"/>
    <w:rsid w:val="00D339E4"/>
    <w:rsid w:val="00D556CF"/>
    <w:rsid w:val="00D96E0E"/>
    <w:rsid w:val="00DC61CC"/>
    <w:rsid w:val="00E32E21"/>
    <w:rsid w:val="00E34277"/>
    <w:rsid w:val="00E35215"/>
    <w:rsid w:val="00E4690E"/>
    <w:rsid w:val="00E47B7F"/>
    <w:rsid w:val="00EB261A"/>
    <w:rsid w:val="00EC64D5"/>
    <w:rsid w:val="00ED2216"/>
    <w:rsid w:val="00EE1BC3"/>
    <w:rsid w:val="00F06457"/>
    <w:rsid w:val="00F30785"/>
    <w:rsid w:val="00F473E8"/>
    <w:rsid w:val="00F5260D"/>
    <w:rsid w:val="00F56194"/>
    <w:rsid w:val="00F60BE7"/>
    <w:rsid w:val="00F64813"/>
    <w:rsid w:val="00F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paragraph" w:customStyle="1" w:styleId="Body">
    <w:name w:val="Body"/>
    <w:rsid w:val="0071407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s-CZ" w:eastAsia="en-GB"/>
    </w:rPr>
  </w:style>
  <w:style w:type="paragraph" w:customStyle="1" w:styleId="Dvodovzprvaklnku">
    <w:name w:val="Důvodová zpráva (k článku)"/>
    <w:next w:val="Normln"/>
    <w:rsid w:val="0071407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20"/>
      <w:jc w:val="both"/>
      <w:outlineLvl w:val="0"/>
    </w:pPr>
    <w:rPr>
      <w:rFonts w:ascii="Arial" w:eastAsia="Arial Unicode MS" w:hAnsi="Arial" w:cs="Arial Unicode MS"/>
      <w:b/>
      <w:bCs/>
      <w:color w:val="0000FF"/>
      <w:sz w:val="24"/>
      <w:szCs w:val="24"/>
      <w:u w:color="0000FF"/>
      <w:bdr w:val="nil"/>
      <w:lang w:val="cs-CZ" w:eastAsia="en-GB"/>
    </w:rPr>
  </w:style>
  <w:style w:type="paragraph" w:styleId="Normlnweb">
    <w:name w:val="Normal (Web)"/>
    <w:basedOn w:val="Normln"/>
    <w:uiPriority w:val="99"/>
    <w:semiHidden/>
    <w:unhideWhenUsed/>
    <w:rsid w:val="007140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71407C"/>
    <w:rPr>
      <w:b/>
      <w:bCs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5F1039"/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machytka@uz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5</cp:revision>
  <dcterms:created xsi:type="dcterms:W3CDTF">2025-03-31T11:15:00Z</dcterms:created>
  <dcterms:modified xsi:type="dcterms:W3CDTF">2025-04-17T12:57:00Z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