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6D78" w14:textId="129A5675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C4313D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313D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20EA04AE" w:rsidR="00B8701A" w:rsidRPr="00C4313D" w:rsidRDefault="00B8701A" w:rsidP="001768D1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13D">
        <w:rPr>
          <w:rFonts w:asciiTheme="minorHAnsi" w:hAnsiTheme="minorHAnsi" w:cstheme="minorHAnsi"/>
          <w:sz w:val="24"/>
          <w:szCs w:val="24"/>
        </w:rPr>
        <w:t>k</w:t>
      </w:r>
      <w:r w:rsidR="009B7B30">
        <w:rPr>
          <w:rFonts w:asciiTheme="minorHAnsi" w:hAnsiTheme="minorHAnsi" w:cstheme="minorHAnsi"/>
          <w:sz w:val="24"/>
          <w:szCs w:val="24"/>
        </w:rPr>
        <w:t>e</w:t>
      </w:r>
      <w:r w:rsidRPr="00C4313D">
        <w:rPr>
          <w:rFonts w:asciiTheme="minorHAnsi" w:hAnsiTheme="minorHAnsi" w:cstheme="minorHAnsi"/>
          <w:sz w:val="24"/>
          <w:szCs w:val="24"/>
        </w:rPr>
        <w:t xml:space="preserve"> „</w:t>
      </w:r>
      <w:r w:rsidR="00075CB3" w:rsidRPr="00075CB3">
        <w:rPr>
          <w:rFonts w:asciiTheme="minorHAnsi" w:hAnsiTheme="minorHAnsi" w:cstheme="minorHAnsi"/>
          <w:sz w:val="24"/>
          <w:szCs w:val="24"/>
        </w:rPr>
        <w:t>Strategi</w:t>
      </w:r>
      <w:r w:rsidR="009B7B30">
        <w:rPr>
          <w:rFonts w:asciiTheme="minorHAnsi" w:hAnsiTheme="minorHAnsi" w:cstheme="minorHAnsi"/>
          <w:sz w:val="24"/>
          <w:szCs w:val="24"/>
        </w:rPr>
        <w:t>i</w:t>
      </w:r>
      <w:r w:rsidR="00075CB3" w:rsidRPr="00075CB3">
        <w:rPr>
          <w:rFonts w:asciiTheme="minorHAnsi" w:hAnsiTheme="minorHAnsi" w:cstheme="minorHAnsi"/>
          <w:sz w:val="24"/>
          <w:szCs w:val="24"/>
        </w:rPr>
        <w:t xml:space="preserve"> resortu Ministerstva zemědělství s výhledem do roku 2030+</w:t>
      </w:r>
      <w:r w:rsidR="00AD1959" w:rsidRPr="00C4313D">
        <w:rPr>
          <w:rFonts w:asciiTheme="minorHAnsi" w:hAnsiTheme="minorHAnsi" w:cstheme="minorHAnsi"/>
          <w:sz w:val="24"/>
          <w:szCs w:val="24"/>
        </w:rPr>
        <w:t>)</w:t>
      </w:r>
      <w:r w:rsidRPr="00C4313D">
        <w:rPr>
          <w:rFonts w:asciiTheme="minorHAnsi" w:hAnsiTheme="minorHAnsi" w:cstheme="minorHAnsi"/>
          <w:sz w:val="24"/>
          <w:szCs w:val="24"/>
        </w:rPr>
        <w:t>“</w:t>
      </w:r>
    </w:p>
    <w:p w14:paraId="58A6D390" w14:textId="77777777" w:rsidR="00D1769E" w:rsidRPr="00C4313D" w:rsidRDefault="00D1769E" w:rsidP="00D1769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6C4EE3" w14:textId="18E57F89" w:rsidR="005845C7" w:rsidRDefault="005845C7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515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6D342E" w:rsidRPr="00051546">
        <w:rPr>
          <w:rFonts w:asciiTheme="minorHAnsi" w:hAnsiTheme="minorHAnsi" w:cstheme="minorHAnsi"/>
          <w:sz w:val="24"/>
          <w:szCs w:val="24"/>
        </w:rPr>
        <w:t>zásadní</w:t>
      </w:r>
      <w:r w:rsidRPr="00051546">
        <w:rPr>
          <w:rFonts w:asciiTheme="minorHAnsi" w:hAnsiTheme="minorHAnsi" w:cstheme="minorHAnsi"/>
          <w:sz w:val="24"/>
          <w:szCs w:val="24"/>
        </w:rPr>
        <w:t xml:space="preserve"> připomínky</w:t>
      </w:r>
      <w:r w:rsidR="001B2BA3" w:rsidRPr="00051546">
        <w:rPr>
          <w:rFonts w:asciiTheme="minorHAnsi" w:hAnsiTheme="minorHAnsi" w:cstheme="minorHAnsi"/>
          <w:sz w:val="24"/>
          <w:szCs w:val="24"/>
        </w:rPr>
        <w:t>.</w:t>
      </w:r>
    </w:p>
    <w:p w14:paraId="7E428063" w14:textId="77777777" w:rsidR="00507B4F" w:rsidRPr="00051546" w:rsidRDefault="00507B4F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FCFD23C" w14:textId="3F07E8E9" w:rsidR="0088776C" w:rsidRPr="006323B1" w:rsidRDefault="0088776C" w:rsidP="00507B4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323B1">
        <w:rPr>
          <w:rFonts w:asciiTheme="minorHAnsi" w:hAnsiTheme="minorHAnsi" w:cstheme="minorHAnsi"/>
          <w:sz w:val="24"/>
          <w:szCs w:val="24"/>
          <w:u w:val="single"/>
        </w:rPr>
        <w:t>Obecné připomínky</w:t>
      </w:r>
    </w:p>
    <w:p w14:paraId="00D2D2EE" w14:textId="77777777" w:rsidR="006323B1" w:rsidRPr="006323B1" w:rsidRDefault="006323B1" w:rsidP="00507B4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2C1387C" w14:textId="084AAF05" w:rsidR="0088776C" w:rsidRPr="006323B1" w:rsidRDefault="0088776C" w:rsidP="00507B4F">
      <w:pPr>
        <w:pStyle w:val="Odstavecseseznamem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323B1">
        <w:rPr>
          <w:rFonts w:asciiTheme="minorHAnsi" w:eastAsia="Times New Roman" w:hAnsiTheme="minorHAnsi" w:cstheme="minorHAnsi"/>
          <w:sz w:val="24"/>
          <w:szCs w:val="24"/>
        </w:rPr>
        <w:t>V kontextu již uplatněných zásadních připomínek v rámci vnitrorezortního připomínkového řízení nepovažujeme uplatněné připomínky ZS ČR ke Strategii za dostatečně zohledněné ani zdůvodněné.</w:t>
      </w:r>
    </w:p>
    <w:p w14:paraId="79A0F470" w14:textId="53FFDD76" w:rsidR="0088776C" w:rsidRPr="001B5E49" w:rsidRDefault="0088776C" w:rsidP="001B5E49">
      <w:pPr>
        <w:jc w:val="both"/>
        <w:rPr>
          <w:rFonts w:asciiTheme="minorHAnsi" w:hAnsiTheme="minorHAnsi" w:cstheme="minorHAnsi"/>
          <w:sz w:val="24"/>
          <w:szCs w:val="24"/>
        </w:rPr>
      </w:pPr>
      <w:r w:rsidRPr="001B5E49">
        <w:rPr>
          <w:rFonts w:asciiTheme="minorHAnsi" w:hAnsiTheme="minorHAnsi" w:cstheme="minorHAnsi"/>
          <w:sz w:val="24"/>
          <w:szCs w:val="24"/>
        </w:rPr>
        <w:t xml:space="preserve">Jedná se zejména o vlastní logiku návrhu strategie a propojení dokumentu po ose SWOT analýzy – stanovení priorit – definice cílů – deklarace nástrojů – zhodnocení působení nástrojů v minulém období – navržené změny v konceptu intervencí – projekce působení nadcházejících EU iniciativ – propojení na indikátory dosahování cílů – nastavení cílových hodnot. Tuto linii </w:t>
      </w:r>
      <w:r w:rsidRPr="001B5E49">
        <w:rPr>
          <w:rFonts w:asciiTheme="minorHAnsi" w:hAnsiTheme="minorHAnsi" w:cstheme="minorHAnsi"/>
          <w:sz w:val="24"/>
          <w:szCs w:val="24"/>
        </w:rPr>
        <w:br/>
        <w:t xml:space="preserve">v logické struktuře dokument rozhodně nesplňuje, a z vypořádání je zřejmé, že ani po našich připomínkách se tento fundamentální aspekt strategie v zásadě nezměnil. Je-li dokument </w:t>
      </w:r>
      <w:r w:rsidRPr="001B5E49">
        <w:rPr>
          <w:rFonts w:asciiTheme="minorHAnsi" w:hAnsiTheme="minorHAnsi" w:cstheme="minorHAnsi"/>
          <w:sz w:val="24"/>
          <w:szCs w:val="24"/>
        </w:rPr>
        <w:br/>
        <w:t>v tomto směru nedostatečný, nemůže jej zachránit ani implementační plán, který má strategii provádět. Naopak, tento implementační plán, pokud bude vycházet ze špatně nastavené strategie nebude fungovat.</w:t>
      </w:r>
    </w:p>
    <w:p w14:paraId="6198BF3B" w14:textId="77777777" w:rsidR="00921771" w:rsidRPr="001B5E49" w:rsidRDefault="0088776C" w:rsidP="001B5E49">
      <w:pPr>
        <w:jc w:val="both"/>
        <w:rPr>
          <w:rFonts w:asciiTheme="minorHAnsi" w:hAnsiTheme="minorHAnsi" w:cstheme="minorHAnsi"/>
          <w:sz w:val="24"/>
          <w:szCs w:val="24"/>
        </w:rPr>
      </w:pPr>
      <w:r w:rsidRPr="001B5E4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ECE7595" w14:textId="1525AE34" w:rsidR="0088776C" w:rsidRPr="001B5E49" w:rsidRDefault="0088776C" w:rsidP="001B5E49">
      <w:pPr>
        <w:jc w:val="both"/>
        <w:rPr>
          <w:rFonts w:asciiTheme="minorHAnsi" w:hAnsiTheme="minorHAnsi" w:cstheme="minorHAnsi"/>
          <w:sz w:val="24"/>
          <w:szCs w:val="24"/>
        </w:rPr>
      </w:pPr>
      <w:r w:rsidRPr="001B5E49">
        <w:rPr>
          <w:rFonts w:asciiTheme="minorHAnsi" w:hAnsiTheme="minorHAnsi" w:cstheme="minorHAnsi"/>
          <w:sz w:val="24"/>
          <w:szCs w:val="24"/>
        </w:rPr>
        <w:t xml:space="preserve">Nesouhlasíme tedy s prvotním zdůvodněním resortu k předložené Strategii, považujeme jej </w:t>
      </w:r>
      <w:r w:rsidRPr="001B5E49">
        <w:rPr>
          <w:rFonts w:asciiTheme="minorHAnsi" w:hAnsiTheme="minorHAnsi" w:cstheme="minorHAnsi"/>
          <w:sz w:val="24"/>
          <w:szCs w:val="24"/>
        </w:rPr>
        <w:br/>
        <w:t xml:space="preserve">za formální a požadujeme zevrubné projednání celé logiky dokumentu – zejména tam, kde jsou připomínky vysvětleny/neakceptovány. Dílčí akceptace některých našich formálních/minoritních připomínek nemůže být z naší strany vnímána jako odpovídající vypořádání. </w:t>
      </w:r>
    </w:p>
    <w:p w14:paraId="59F3B113" w14:textId="4181A993" w:rsidR="00BA5898" w:rsidRPr="001B5E49" w:rsidRDefault="0088776C" w:rsidP="001B5E49">
      <w:pPr>
        <w:jc w:val="both"/>
        <w:rPr>
          <w:rFonts w:asciiTheme="minorHAnsi" w:hAnsiTheme="minorHAnsi" w:cstheme="minorHAnsi"/>
          <w:sz w:val="24"/>
          <w:szCs w:val="24"/>
        </w:rPr>
      </w:pPr>
      <w:r w:rsidRPr="001B5E49">
        <w:rPr>
          <w:rFonts w:asciiTheme="minorHAnsi" w:hAnsiTheme="minorHAnsi" w:cstheme="minorHAnsi"/>
          <w:sz w:val="24"/>
          <w:szCs w:val="24"/>
        </w:rPr>
        <w:t xml:space="preserve">       Stejně tak, jako již na několika minulých jednáních vč. kulatého stolu ministra, apelujeme na daleko hlubší a pečlivější diskusi nad touto strategií, než bude projednána vládou</w:t>
      </w:r>
    </w:p>
    <w:p w14:paraId="476ACDFB" w14:textId="77777777" w:rsidR="00507B4F" w:rsidRPr="006323B1" w:rsidRDefault="00507B4F" w:rsidP="00507B4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71340F1" w14:textId="77777777" w:rsidR="00507B4F" w:rsidRPr="006323B1" w:rsidRDefault="00507B4F" w:rsidP="00507B4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66DF0D5" w14:textId="676CE17C" w:rsidR="00B8701A" w:rsidRPr="00E93821" w:rsidRDefault="00B8701A" w:rsidP="00507B4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3821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5C97B719" w14:textId="77777777" w:rsidR="00C87898" w:rsidRPr="00E93821" w:rsidRDefault="00C87898" w:rsidP="00507B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BAE304" w14:textId="56669F99" w:rsidR="00B52A44" w:rsidRPr="00044E00" w:rsidRDefault="005A4C87" w:rsidP="00507B4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Mgr. Dagmar </w:t>
      </w:r>
      <w:r w:rsidR="00A009B9">
        <w:rPr>
          <w:rFonts w:asciiTheme="minorHAnsi" w:hAnsiTheme="minorHAnsi" w:cstheme="minorHAnsi"/>
          <w:sz w:val="24"/>
          <w:szCs w:val="24"/>
        </w:rPr>
        <w:t>Kužvartov</w:t>
      </w:r>
      <w:r w:rsidR="00640643">
        <w:rPr>
          <w:rFonts w:asciiTheme="minorHAnsi" w:hAnsiTheme="minorHAnsi" w:cstheme="minorHAnsi"/>
          <w:sz w:val="24"/>
          <w:szCs w:val="24"/>
        </w:rPr>
        <w:t>á</w:t>
      </w:r>
      <w:r w:rsidR="008B6641" w:rsidRPr="00E93821">
        <w:rPr>
          <w:rFonts w:asciiTheme="minorHAnsi" w:hAnsiTheme="minorHAnsi" w:cstheme="minorHAnsi"/>
          <w:sz w:val="24"/>
          <w:szCs w:val="24"/>
        </w:rPr>
        <w:tab/>
      </w:r>
      <w:r w:rsidR="008B6641" w:rsidRPr="00E93821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E93821"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="00044E00" w:rsidRPr="00DB4CB9">
          <w:rPr>
            <w:rStyle w:val="Hypertextovodkaz"/>
            <w:rFonts w:asciiTheme="minorHAnsi" w:hAnsiTheme="minorHAnsi" w:cstheme="minorHAnsi"/>
            <w:sz w:val="24"/>
            <w:szCs w:val="24"/>
          </w:rPr>
          <w:t>kuzvartova@zscr.cz</w:t>
        </w:r>
      </w:hyperlink>
      <w:r w:rsidR="00044E00">
        <w:rPr>
          <w:rFonts w:asciiTheme="minorHAnsi" w:hAnsiTheme="minorHAnsi" w:cstheme="minorHAnsi"/>
          <w:sz w:val="24"/>
          <w:szCs w:val="24"/>
        </w:rPr>
        <w:tab/>
      </w:r>
      <w:r w:rsidR="00044E00">
        <w:rPr>
          <w:rFonts w:asciiTheme="minorHAnsi" w:hAnsiTheme="minorHAnsi" w:cstheme="minorHAnsi"/>
          <w:sz w:val="24"/>
          <w:szCs w:val="24"/>
        </w:rPr>
        <w:tab/>
      </w:r>
      <w:r w:rsidR="00F7422A">
        <w:rPr>
          <w:rFonts w:asciiTheme="minorHAnsi" w:hAnsiTheme="minorHAnsi" w:cstheme="minorHAnsi"/>
          <w:sz w:val="24"/>
          <w:szCs w:val="24"/>
        </w:rPr>
        <w:t>mob:</w:t>
      </w:r>
      <w:r w:rsidR="00F7422A">
        <w:rPr>
          <w:rFonts w:asciiTheme="minorHAnsi" w:hAnsiTheme="minorHAnsi" w:cstheme="minorHAnsi"/>
          <w:sz w:val="24"/>
          <w:szCs w:val="24"/>
        </w:rPr>
        <w:tab/>
      </w:r>
      <w:r w:rsidR="0058441B">
        <w:rPr>
          <w:rFonts w:asciiTheme="minorHAnsi" w:hAnsiTheme="minorHAnsi" w:cstheme="minorHAnsi"/>
          <w:sz w:val="24"/>
          <w:szCs w:val="24"/>
        </w:rPr>
        <w:t xml:space="preserve">601 </w:t>
      </w:r>
      <w:r w:rsidR="00EE6998">
        <w:rPr>
          <w:rFonts w:asciiTheme="minorHAnsi" w:hAnsiTheme="minorHAnsi" w:cstheme="minorHAnsi"/>
          <w:sz w:val="24"/>
          <w:szCs w:val="24"/>
        </w:rPr>
        <w:t>390491</w:t>
      </w:r>
    </w:p>
    <w:p w14:paraId="7B351A16" w14:textId="77777777" w:rsidR="00B8701A" w:rsidRPr="00E93821" w:rsidRDefault="00B8701A" w:rsidP="00507B4F">
      <w:pPr>
        <w:jc w:val="both"/>
        <w:rPr>
          <w:rFonts w:asciiTheme="minorHAnsi" w:hAnsiTheme="minorHAnsi" w:cstheme="minorHAnsi"/>
          <w:sz w:val="24"/>
          <w:szCs w:val="24"/>
        </w:rPr>
      </w:pPr>
      <w:r w:rsidRPr="00E93821">
        <w:rPr>
          <w:rFonts w:asciiTheme="minorHAnsi" w:hAnsiTheme="minorHAnsi" w:cstheme="minorHAnsi"/>
          <w:sz w:val="24"/>
          <w:szCs w:val="24"/>
        </w:rPr>
        <w:t>Dr. Jan Zikeš</w:t>
      </w:r>
      <w:r w:rsidRPr="00E93821">
        <w:rPr>
          <w:rFonts w:asciiTheme="minorHAnsi" w:hAnsiTheme="minorHAnsi" w:cstheme="minorHAnsi"/>
          <w:sz w:val="24"/>
          <w:szCs w:val="24"/>
        </w:rPr>
        <w:tab/>
      </w:r>
      <w:r w:rsidRPr="00E93821">
        <w:rPr>
          <w:rFonts w:asciiTheme="minorHAnsi" w:hAnsiTheme="minorHAnsi" w:cstheme="minorHAnsi"/>
          <w:sz w:val="24"/>
          <w:szCs w:val="24"/>
        </w:rPr>
        <w:tab/>
      </w:r>
      <w:r w:rsidRPr="00E93821">
        <w:rPr>
          <w:rFonts w:asciiTheme="minorHAnsi" w:hAnsiTheme="minorHAnsi" w:cstheme="minorHAnsi"/>
          <w:sz w:val="24"/>
          <w:szCs w:val="24"/>
        </w:rPr>
        <w:tab/>
        <w:t>e-mail:</w:t>
      </w:r>
      <w:r w:rsidRPr="00E93821">
        <w:rPr>
          <w:rFonts w:asciiTheme="minorHAnsi" w:hAnsiTheme="minorHAnsi" w:cstheme="minorHAnsi"/>
          <w:sz w:val="24"/>
          <w:szCs w:val="24"/>
        </w:rPr>
        <w:tab/>
      </w:r>
      <w:hyperlink r:id="rId9" w:history="1">
        <w:r w:rsidRPr="00E93821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Pr="00E93821">
        <w:rPr>
          <w:rFonts w:asciiTheme="minorHAnsi" w:hAnsiTheme="minorHAnsi" w:cstheme="minorHAnsi"/>
          <w:sz w:val="24"/>
          <w:szCs w:val="24"/>
        </w:rPr>
        <w:tab/>
      </w:r>
      <w:r w:rsidRPr="00E93821">
        <w:rPr>
          <w:rFonts w:asciiTheme="minorHAnsi" w:hAnsiTheme="minorHAnsi" w:cstheme="minorHAnsi"/>
          <w:sz w:val="24"/>
          <w:szCs w:val="24"/>
        </w:rPr>
        <w:tab/>
      </w:r>
      <w:r w:rsidRPr="00E93821">
        <w:rPr>
          <w:rFonts w:asciiTheme="minorHAnsi" w:hAnsiTheme="minorHAnsi" w:cstheme="minorHAnsi"/>
          <w:sz w:val="24"/>
          <w:szCs w:val="24"/>
        </w:rPr>
        <w:tab/>
      </w:r>
      <w:r w:rsidRPr="00E93821">
        <w:rPr>
          <w:rFonts w:asciiTheme="minorHAnsi" w:hAnsiTheme="minorHAnsi" w:cstheme="minorHAnsi"/>
          <w:sz w:val="24"/>
          <w:szCs w:val="24"/>
        </w:rPr>
        <w:tab/>
        <w:t>mob:</w:t>
      </w:r>
      <w:r w:rsidRPr="00E93821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51B2D454" w14:textId="77777777" w:rsidR="00B8701A" w:rsidRPr="00E93821" w:rsidRDefault="00B8701A" w:rsidP="00507B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E7FD9F" w14:textId="77777777" w:rsidR="00C87898" w:rsidRPr="00E93821" w:rsidRDefault="00C87898" w:rsidP="00507B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16099FF6" w:rsidR="00B8701A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5A4C87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BA5898" w:rsidRPr="005A4C87">
        <w:rPr>
          <w:rFonts w:asciiTheme="minorHAnsi" w:hAnsiTheme="minorHAnsi" w:cstheme="minorHAnsi"/>
          <w:sz w:val="24"/>
          <w:szCs w:val="24"/>
        </w:rPr>
        <w:t>2</w:t>
      </w:r>
      <w:r w:rsidR="00C37920" w:rsidRPr="005A4C87">
        <w:rPr>
          <w:rFonts w:asciiTheme="minorHAnsi" w:hAnsiTheme="minorHAnsi" w:cstheme="minorHAnsi"/>
          <w:sz w:val="24"/>
          <w:szCs w:val="24"/>
        </w:rPr>
        <w:t>5</w:t>
      </w:r>
      <w:r w:rsidR="009D6FA1" w:rsidRPr="005A4C87">
        <w:rPr>
          <w:rFonts w:asciiTheme="minorHAnsi" w:hAnsiTheme="minorHAnsi" w:cstheme="minorHAnsi"/>
          <w:sz w:val="24"/>
          <w:szCs w:val="24"/>
        </w:rPr>
        <w:t xml:space="preserve">. </w:t>
      </w:r>
      <w:r w:rsidR="00E93821" w:rsidRPr="005A4C87">
        <w:rPr>
          <w:rFonts w:asciiTheme="minorHAnsi" w:hAnsiTheme="minorHAnsi" w:cstheme="minorHAnsi"/>
          <w:sz w:val="24"/>
          <w:szCs w:val="24"/>
        </w:rPr>
        <w:t>června</w:t>
      </w:r>
      <w:r w:rsidR="00414092" w:rsidRPr="005A4C87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72EA8689" w14:textId="77777777" w:rsidR="00683E88" w:rsidRDefault="00683E88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891C80" w14:textId="77777777" w:rsidR="00683E88" w:rsidRPr="005A4C87" w:rsidRDefault="00683E88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39DBC6" w14:textId="77777777" w:rsidR="00B8701A" w:rsidRPr="00E93821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E93821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93821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49F85B7D" w14:textId="596115A6" w:rsidR="002605EC" w:rsidRDefault="00A30AE3" w:rsidP="005F24B4">
      <w:pPr>
        <w:ind w:left="7200"/>
        <w:jc w:val="both"/>
        <w:rPr>
          <w:rFonts w:ascii="Arial Black"/>
          <w:sz w:val="29"/>
        </w:rPr>
      </w:pPr>
      <w:r w:rsidRPr="005A4C87">
        <w:rPr>
          <w:rFonts w:asciiTheme="minorHAnsi" w:hAnsiTheme="minorHAnsi" w:cstheme="minorHAnsi"/>
          <w:sz w:val="24"/>
          <w:szCs w:val="24"/>
        </w:rPr>
        <w:t xml:space="preserve">     </w:t>
      </w:r>
      <w:r w:rsidR="00B8701A" w:rsidRPr="005A4C87">
        <w:rPr>
          <w:rFonts w:asciiTheme="minorHAnsi" w:hAnsiTheme="minorHAnsi" w:cstheme="minorHAnsi"/>
          <w:sz w:val="24"/>
          <w:szCs w:val="24"/>
        </w:rPr>
        <w:t>p r e z i d e n t</w:t>
      </w:r>
    </w:p>
    <w:sectPr w:rsidR="002605EC" w:rsidSect="00493AFA">
      <w:headerReference w:type="default" r:id="rId10"/>
      <w:footerReference w:type="default" r:id="rId11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71AE" w14:textId="77777777" w:rsidR="007E5751" w:rsidRDefault="007E5751" w:rsidP="00DC61CC">
      <w:r>
        <w:separator/>
      </w:r>
    </w:p>
  </w:endnote>
  <w:endnote w:type="continuationSeparator" w:id="0">
    <w:p w14:paraId="74AA1F4C" w14:textId="77777777" w:rsidR="007E5751" w:rsidRDefault="007E5751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926F" w14:textId="77777777" w:rsidR="007E5751" w:rsidRDefault="007E5751" w:rsidP="00DC61CC">
      <w:r>
        <w:separator/>
      </w:r>
    </w:p>
  </w:footnote>
  <w:footnote w:type="continuationSeparator" w:id="0">
    <w:p w14:paraId="6A541AB5" w14:textId="77777777" w:rsidR="007E5751" w:rsidRDefault="007E5751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928C3"/>
    <w:multiLevelType w:val="hybridMultilevel"/>
    <w:tmpl w:val="2A42924A"/>
    <w:lvl w:ilvl="0" w:tplc="860843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2238E"/>
    <w:rsid w:val="00044E00"/>
    <w:rsid w:val="00051546"/>
    <w:rsid w:val="00075CB3"/>
    <w:rsid w:val="000E103F"/>
    <w:rsid w:val="000F1EB2"/>
    <w:rsid w:val="000F7F5E"/>
    <w:rsid w:val="00122893"/>
    <w:rsid w:val="00170364"/>
    <w:rsid w:val="001768D1"/>
    <w:rsid w:val="001802C7"/>
    <w:rsid w:val="00187830"/>
    <w:rsid w:val="001B1E01"/>
    <w:rsid w:val="001B2657"/>
    <w:rsid w:val="001B2BA3"/>
    <w:rsid w:val="001B5E49"/>
    <w:rsid w:val="001C0B42"/>
    <w:rsid w:val="001D3147"/>
    <w:rsid w:val="00202B86"/>
    <w:rsid w:val="00216B12"/>
    <w:rsid w:val="0024581B"/>
    <w:rsid w:val="00253BAF"/>
    <w:rsid w:val="002605EC"/>
    <w:rsid w:val="002D60AF"/>
    <w:rsid w:val="002E0BDA"/>
    <w:rsid w:val="002F2867"/>
    <w:rsid w:val="003275FF"/>
    <w:rsid w:val="0033519D"/>
    <w:rsid w:val="00347563"/>
    <w:rsid w:val="003A0468"/>
    <w:rsid w:val="003C193F"/>
    <w:rsid w:val="00410DF3"/>
    <w:rsid w:val="00414092"/>
    <w:rsid w:val="00447504"/>
    <w:rsid w:val="004517C1"/>
    <w:rsid w:val="004655D5"/>
    <w:rsid w:val="00477940"/>
    <w:rsid w:val="004872D3"/>
    <w:rsid w:val="00487433"/>
    <w:rsid w:val="0049115C"/>
    <w:rsid w:val="00493AFA"/>
    <w:rsid w:val="004E6B44"/>
    <w:rsid w:val="004F4F25"/>
    <w:rsid w:val="0050379D"/>
    <w:rsid w:val="00507B4F"/>
    <w:rsid w:val="005606CB"/>
    <w:rsid w:val="00564BD0"/>
    <w:rsid w:val="005745D7"/>
    <w:rsid w:val="005773AC"/>
    <w:rsid w:val="00577C03"/>
    <w:rsid w:val="0058441B"/>
    <w:rsid w:val="005845C7"/>
    <w:rsid w:val="005A43BA"/>
    <w:rsid w:val="005A4C87"/>
    <w:rsid w:val="005B0A99"/>
    <w:rsid w:val="005C44D7"/>
    <w:rsid w:val="005D3639"/>
    <w:rsid w:val="005F24B4"/>
    <w:rsid w:val="00627E25"/>
    <w:rsid w:val="006323B1"/>
    <w:rsid w:val="00640643"/>
    <w:rsid w:val="0068384C"/>
    <w:rsid w:val="00683E88"/>
    <w:rsid w:val="006B27E6"/>
    <w:rsid w:val="006D0F4B"/>
    <w:rsid w:val="006D342E"/>
    <w:rsid w:val="006F37B2"/>
    <w:rsid w:val="00706CF1"/>
    <w:rsid w:val="0071269F"/>
    <w:rsid w:val="00737674"/>
    <w:rsid w:val="007715FF"/>
    <w:rsid w:val="007A2850"/>
    <w:rsid w:val="007B7D3D"/>
    <w:rsid w:val="007C7AB6"/>
    <w:rsid w:val="007E5751"/>
    <w:rsid w:val="007F04E1"/>
    <w:rsid w:val="0088776C"/>
    <w:rsid w:val="008B6641"/>
    <w:rsid w:val="008D4753"/>
    <w:rsid w:val="008E4C1E"/>
    <w:rsid w:val="009040D7"/>
    <w:rsid w:val="009058C8"/>
    <w:rsid w:val="00921771"/>
    <w:rsid w:val="00922CDF"/>
    <w:rsid w:val="00922F92"/>
    <w:rsid w:val="0094400D"/>
    <w:rsid w:val="00946DAB"/>
    <w:rsid w:val="009560CA"/>
    <w:rsid w:val="009977D0"/>
    <w:rsid w:val="009B7B30"/>
    <w:rsid w:val="009D431A"/>
    <w:rsid w:val="009D6FA1"/>
    <w:rsid w:val="009E470C"/>
    <w:rsid w:val="009E512B"/>
    <w:rsid w:val="009F5FA4"/>
    <w:rsid w:val="00A009B9"/>
    <w:rsid w:val="00A13208"/>
    <w:rsid w:val="00A30AE3"/>
    <w:rsid w:val="00A432BE"/>
    <w:rsid w:val="00A6151B"/>
    <w:rsid w:val="00A64FE7"/>
    <w:rsid w:val="00A94938"/>
    <w:rsid w:val="00AA51DC"/>
    <w:rsid w:val="00AC0031"/>
    <w:rsid w:val="00AD1959"/>
    <w:rsid w:val="00AE7E47"/>
    <w:rsid w:val="00B03671"/>
    <w:rsid w:val="00B52A44"/>
    <w:rsid w:val="00B54953"/>
    <w:rsid w:val="00B64F57"/>
    <w:rsid w:val="00B85669"/>
    <w:rsid w:val="00B8566C"/>
    <w:rsid w:val="00B8701A"/>
    <w:rsid w:val="00B92A43"/>
    <w:rsid w:val="00B93E62"/>
    <w:rsid w:val="00B96FA8"/>
    <w:rsid w:val="00BA08A2"/>
    <w:rsid w:val="00BA5898"/>
    <w:rsid w:val="00BD0D90"/>
    <w:rsid w:val="00C20949"/>
    <w:rsid w:val="00C37920"/>
    <w:rsid w:val="00C4313D"/>
    <w:rsid w:val="00C84E9F"/>
    <w:rsid w:val="00C87898"/>
    <w:rsid w:val="00CA3752"/>
    <w:rsid w:val="00CD07A1"/>
    <w:rsid w:val="00CE3A14"/>
    <w:rsid w:val="00D1769E"/>
    <w:rsid w:val="00D339E4"/>
    <w:rsid w:val="00D52628"/>
    <w:rsid w:val="00D556CF"/>
    <w:rsid w:val="00D566BB"/>
    <w:rsid w:val="00DA0C30"/>
    <w:rsid w:val="00DC61CC"/>
    <w:rsid w:val="00DC7B29"/>
    <w:rsid w:val="00DD70C6"/>
    <w:rsid w:val="00DF4FFD"/>
    <w:rsid w:val="00E11C75"/>
    <w:rsid w:val="00E34277"/>
    <w:rsid w:val="00E4690E"/>
    <w:rsid w:val="00E47B7F"/>
    <w:rsid w:val="00E7083B"/>
    <w:rsid w:val="00E93821"/>
    <w:rsid w:val="00E95B21"/>
    <w:rsid w:val="00EB45A1"/>
    <w:rsid w:val="00EC64D5"/>
    <w:rsid w:val="00ED2216"/>
    <w:rsid w:val="00EE1BC3"/>
    <w:rsid w:val="00EE6998"/>
    <w:rsid w:val="00F038DB"/>
    <w:rsid w:val="00F15416"/>
    <w:rsid w:val="00F20C0F"/>
    <w:rsid w:val="00F473E8"/>
    <w:rsid w:val="00F60BE7"/>
    <w:rsid w:val="00F64813"/>
    <w:rsid w:val="00F7422A"/>
    <w:rsid w:val="00FA5FF2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7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F4FF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78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187830"/>
    <w:pPr>
      <w:widowControl/>
      <w:pBdr>
        <w:top w:val="single" w:sz="8" w:space="10" w:color="A7BFDE"/>
        <w:bottom w:val="single" w:sz="24" w:space="15" w:color="9BBB59"/>
      </w:pBdr>
      <w:autoSpaceDE/>
      <w:autoSpaceDN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bidi="ar-SA"/>
    </w:rPr>
  </w:style>
  <w:style w:type="character" w:customStyle="1" w:styleId="NzevChar">
    <w:name w:val="Název Char"/>
    <w:basedOn w:val="Standardnpsmoodstavce"/>
    <w:link w:val="Nzev"/>
    <w:uiPriority w:val="10"/>
    <w:rsid w:val="00187830"/>
    <w:rPr>
      <w:rFonts w:ascii="Cambria" w:eastAsia="Times New Roman" w:hAnsi="Cambria" w:cs="Times New Roman"/>
      <w:i/>
      <w:iCs/>
      <w:color w:val="243F60"/>
      <w:sz w:val="60"/>
      <w:szCs w:val="6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vartova@zs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ikes@kzps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F8AF-6C6F-4FE2-A7D8-04EDAA91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313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96</cp:revision>
  <dcterms:created xsi:type="dcterms:W3CDTF">2025-01-14T18:37:00Z</dcterms:created>
  <dcterms:modified xsi:type="dcterms:W3CDTF">2025-06-25T13:20:00Z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